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68D68" w14:textId="479A14F2" w:rsidR="00F15D91" w:rsidRDefault="005469D3" w:rsidP="002612B1">
      <w:pPr>
        <w:spacing w:before="240" w:line="288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autocertificazione_isee"/>
      <w:r w:rsidRPr="00F503BD">
        <w:rPr>
          <w:rFonts w:ascii="Arial" w:hAnsi="Arial" w:cs="Arial" w:hint="cs"/>
          <w:b/>
          <w:sz w:val="28"/>
          <w:szCs w:val="28"/>
        </w:rPr>
        <w:t>AUTOCERTIFICAZIONE ISEE</w:t>
      </w:r>
      <w:bookmarkEnd w:id="0"/>
    </w:p>
    <w:p w14:paraId="2D4EC0CB" w14:textId="71EA4752" w:rsidR="00F503BD" w:rsidRPr="001302DA" w:rsidRDefault="00F503BD" w:rsidP="00F503BD">
      <w:pPr>
        <w:spacing w:after="210"/>
        <w:ind w:left="-851" w:right="-808"/>
        <w:jc w:val="center"/>
        <w:rPr>
          <w:rFonts w:ascii="Arial" w:hAnsi="Arial" w:cs="Arial"/>
          <w:sz w:val="24"/>
          <w:szCs w:val="24"/>
        </w:rPr>
      </w:pPr>
      <w:r w:rsidRPr="001302DA">
        <w:rPr>
          <w:rFonts w:ascii="Arial" w:hAnsi="Arial" w:cs="Arial" w:hint="cs"/>
          <w:sz w:val="24"/>
          <w:szCs w:val="24"/>
        </w:rPr>
        <w:t>(ai sensi degli artt. 75 e 76 del D.P.R. 28 dicembre 2000, n. 445)</w:t>
      </w:r>
    </w:p>
    <w:p w14:paraId="59B8210D" w14:textId="77777777" w:rsidR="00F64253" w:rsidRDefault="00F64253" w:rsidP="002612B1">
      <w:pPr>
        <w:ind w:left="-851" w:right="-808"/>
        <w:rPr>
          <w:rFonts w:ascii="Arial" w:hAnsi="Arial" w:cs="Arial"/>
          <w:sz w:val="22"/>
        </w:rPr>
      </w:pPr>
    </w:p>
    <w:p w14:paraId="15BB506B" w14:textId="336DF8D8" w:rsidR="00F15D91" w:rsidRPr="00F26EAE" w:rsidRDefault="00963041" w:rsidP="00F26EAE">
      <w:pPr>
        <w:pStyle w:val="Corpotesto"/>
        <w:tabs>
          <w:tab w:val="left" w:pos="5370"/>
          <w:tab w:val="left" w:pos="9798"/>
        </w:tabs>
        <w:spacing w:line="360" w:lineRule="auto"/>
        <w:ind w:left="-851" w:right="-851"/>
        <w:jc w:val="both"/>
        <w:rPr>
          <w:rFonts w:ascii="Arial" w:hAnsi="Arial" w:cs="Arial"/>
          <w:lang w:val="it-IT"/>
        </w:rPr>
      </w:pPr>
      <w:r w:rsidRPr="00963041">
        <w:rPr>
          <w:rFonts w:ascii="Arial" w:hAnsi="Arial" w:cs="Arial" w:hint="cs"/>
          <w:lang w:val="it-IT"/>
        </w:rPr>
        <w:t>I</w:t>
      </w:r>
      <w:r w:rsidR="00F503BD">
        <w:rPr>
          <w:rFonts w:ascii="Arial" w:hAnsi="Arial" w:cs="Arial"/>
          <w:lang w:val="it-IT"/>
        </w:rPr>
        <w:t>l</w:t>
      </w:r>
      <w:r w:rsidRPr="00963041">
        <w:rPr>
          <w:rFonts w:ascii="Arial" w:hAnsi="Arial" w:cs="Arial" w:hint="cs"/>
          <w:spacing w:val="101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sottoscritt</w:t>
      </w:r>
      <w:r w:rsidR="00F503BD">
        <w:rPr>
          <w:rFonts w:ascii="Arial" w:hAnsi="Arial" w:cs="Arial"/>
          <w:lang w:val="it-IT"/>
        </w:rPr>
        <w:t>o</w:t>
      </w:r>
      <w:r w:rsidR="00850E6D">
        <w:rPr>
          <w:rFonts w:ascii="Arial" w:hAnsi="Arial" w:cs="Arial"/>
          <w:lang w:val="it-IT"/>
        </w:rPr>
        <w:t xml:space="preserve"> (padre) __________________</w:t>
      </w:r>
      <w:r w:rsidR="00A6179F">
        <w:rPr>
          <w:rFonts w:ascii="Arial" w:hAnsi="Arial" w:cs="Arial"/>
          <w:lang w:val="it-IT"/>
        </w:rPr>
        <w:t>__</w:t>
      </w:r>
      <w:r w:rsidR="00850E6D">
        <w:rPr>
          <w:rFonts w:ascii="Arial" w:hAnsi="Arial" w:cs="Arial"/>
          <w:lang w:val="it-IT"/>
        </w:rPr>
        <w:t>_____ e la</w:t>
      </w:r>
      <w:r w:rsidRPr="00963041">
        <w:rPr>
          <w:rFonts w:ascii="Arial" w:hAnsi="Arial" w:cs="Arial"/>
          <w:lang w:val="it-IT"/>
        </w:rPr>
        <w:t xml:space="preserve"> </w:t>
      </w:r>
      <w:r w:rsidR="00850E6D">
        <w:rPr>
          <w:rFonts w:ascii="Arial" w:hAnsi="Arial" w:cs="Arial"/>
          <w:lang w:val="it-IT"/>
        </w:rPr>
        <w:t xml:space="preserve">sottoscritta (madre) </w:t>
      </w:r>
      <w:r w:rsidRPr="00963041">
        <w:rPr>
          <w:rFonts w:ascii="Arial" w:hAnsi="Arial" w:cs="Arial"/>
          <w:lang w:val="it-IT"/>
        </w:rPr>
        <w:t>__________________________</w:t>
      </w:r>
      <w:r w:rsidR="00F503BD">
        <w:rPr>
          <w:rFonts w:ascii="Arial" w:hAnsi="Arial" w:cs="Arial"/>
          <w:lang w:val="it-IT"/>
        </w:rPr>
        <w:t xml:space="preserve">, </w:t>
      </w:r>
      <w:r w:rsidRPr="00963041">
        <w:rPr>
          <w:rFonts w:ascii="Arial" w:hAnsi="Arial" w:cs="Arial" w:hint="cs"/>
          <w:lang w:val="it-IT"/>
        </w:rPr>
        <w:t>genitor</w:t>
      </w:r>
      <w:r w:rsidR="00850E6D">
        <w:rPr>
          <w:rFonts w:ascii="Arial" w:hAnsi="Arial" w:cs="Arial"/>
          <w:lang w:val="it-IT"/>
        </w:rPr>
        <w:t>i</w:t>
      </w:r>
      <w:r w:rsidRPr="00963041">
        <w:rPr>
          <w:rFonts w:ascii="Arial" w:hAnsi="Arial" w:cs="Arial" w:hint="cs"/>
          <w:lang w:val="it-IT"/>
        </w:rPr>
        <w:t>/</w:t>
      </w:r>
      <w:r w:rsidRPr="00963041">
        <w:rPr>
          <w:rFonts w:ascii="Arial" w:hAnsi="Arial" w:cs="Arial" w:hint="cs"/>
          <w:spacing w:val="-1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esercent</w:t>
      </w:r>
      <w:r w:rsidR="00850E6D">
        <w:rPr>
          <w:rFonts w:ascii="Arial" w:hAnsi="Arial" w:cs="Arial"/>
          <w:lang w:val="it-IT"/>
        </w:rPr>
        <w:t>i</w:t>
      </w:r>
      <w:r w:rsidRPr="00963041">
        <w:rPr>
          <w:rFonts w:ascii="Arial" w:hAnsi="Arial" w:cs="Arial" w:hint="cs"/>
          <w:lang w:val="it-IT"/>
        </w:rPr>
        <w:t xml:space="preserve"> la</w:t>
      </w:r>
      <w:r w:rsidRPr="00963041">
        <w:rPr>
          <w:rFonts w:ascii="Arial" w:hAnsi="Arial" w:cs="Arial" w:hint="cs"/>
          <w:spacing w:val="-1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responsabilità</w:t>
      </w:r>
      <w:r w:rsidRPr="00963041">
        <w:rPr>
          <w:rFonts w:ascii="Arial" w:hAnsi="Arial" w:cs="Arial" w:hint="cs"/>
          <w:spacing w:val="-1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genitoriale</w:t>
      </w:r>
      <w:r w:rsidR="00F503BD">
        <w:rPr>
          <w:rFonts w:ascii="Arial" w:hAnsi="Arial" w:cs="Arial"/>
          <w:spacing w:val="1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del</w:t>
      </w:r>
      <w:r w:rsidRPr="00963041">
        <w:rPr>
          <w:rFonts w:ascii="Arial" w:hAnsi="Arial" w:cs="Arial" w:hint="cs"/>
          <w:spacing w:val="24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minore</w:t>
      </w:r>
      <w:r w:rsidR="00F26EAE">
        <w:rPr>
          <w:rFonts w:ascii="Arial" w:hAnsi="Arial" w:cs="Arial"/>
          <w:lang w:val="it-IT"/>
        </w:rPr>
        <w:t xml:space="preserve"> _</w:t>
      </w:r>
      <w:r w:rsidR="00F503BD">
        <w:rPr>
          <w:rFonts w:ascii="Arial" w:hAnsi="Arial" w:cs="Arial"/>
          <w:lang w:val="it-IT"/>
        </w:rPr>
        <w:t>__</w:t>
      </w:r>
      <w:r w:rsidR="00F26EAE">
        <w:rPr>
          <w:rFonts w:ascii="Arial" w:hAnsi="Arial" w:cs="Arial"/>
          <w:lang w:val="it-IT"/>
        </w:rPr>
        <w:t>_________________</w:t>
      </w:r>
      <w:r w:rsidR="00F503BD">
        <w:rPr>
          <w:rFonts w:ascii="Arial" w:hAnsi="Arial" w:cs="Arial"/>
          <w:lang w:val="it-IT"/>
        </w:rPr>
        <w:t>____</w:t>
      </w:r>
      <w:r w:rsidR="00F26EAE">
        <w:rPr>
          <w:rFonts w:ascii="Arial" w:hAnsi="Arial" w:cs="Arial"/>
          <w:lang w:val="it-IT"/>
        </w:rPr>
        <w:t xml:space="preserve">_____ </w:t>
      </w:r>
      <w:r w:rsidRPr="00963041">
        <w:rPr>
          <w:rFonts w:ascii="Arial" w:hAnsi="Arial" w:cs="Arial" w:hint="cs"/>
          <w:lang w:val="it-IT"/>
        </w:rPr>
        <w:t>frequentante</w:t>
      </w:r>
      <w:r w:rsidRPr="00963041">
        <w:rPr>
          <w:rFonts w:ascii="Arial" w:hAnsi="Arial" w:cs="Arial" w:hint="cs"/>
          <w:spacing w:val="96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la classe</w:t>
      </w:r>
      <w:r w:rsidR="00F503BD">
        <w:rPr>
          <w:rFonts w:ascii="Arial" w:hAnsi="Arial" w:cs="Arial"/>
          <w:u w:val="single"/>
          <w:lang w:val="it-IT"/>
        </w:rPr>
        <w:t xml:space="preserve"> ____ </w:t>
      </w:r>
      <w:r w:rsidRPr="00963041">
        <w:rPr>
          <w:rFonts w:ascii="Arial" w:hAnsi="Arial" w:cs="Arial" w:hint="cs"/>
          <w:lang w:val="it-IT"/>
        </w:rPr>
        <w:t>sez.</w:t>
      </w:r>
      <w:r w:rsidR="00F26EAE">
        <w:rPr>
          <w:rFonts w:ascii="Arial" w:hAnsi="Arial" w:cs="Arial"/>
          <w:lang w:val="it-IT"/>
        </w:rPr>
        <w:t>_____</w:t>
      </w:r>
      <w:r w:rsidR="00F26EAE" w:rsidRPr="00963041">
        <w:rPr>
          <w:rFonts w:ascii="Arial" w:hAnsi="Arial" w:cs="Arial" w:hint="cs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della</w:t>
      </w:r>
      <w:r w:rsidRPr="00963041">
        <w:rPr>
          <w:rFonts w:ascii="Arial" w:hAnsi="Arial" w:cs="Arial" w:hint="cs"/>
          <w:spacing w:val="-1"/>
          <w:lang w:val="it-IT"/>
        </w:rPr>
        <w:t xml:space="preserve"> </w:t>
      </w:r>
      <w:r w:rsidRPr="00963041">
        <w:rPr>
          <w:rFonts w:ascii="Arial" w:hAnsi="Arial" w:cs="Arial" w:hint="cs"/>
          <w:lang w:val="it-IT"/>
        </w:rPr>
        <w:t>Scuola</w:t>
      </w:r>
      <w:r w:rsidR="00F26EAE">
        <w:rPr>
          <w:rFonts w:ascii="Arial" w:hAnsi="Arial" w:cs="Arial"/>
          <w:lang w:val="it-IT"/>
        </w:rPr>
        <w:t xml:space="preserve"> Secondaria di I Grado del </w:t>
      </w:r>
      <w:r w:rsidR="005469D3" w:rsidRPr="00F26EAE">
        <w:rPr>
          <w:rFonts w:ascii="Arial" w:eastAsia="Georgia" w:hAnsi="Arial" w:cs="Arial" w:hint="cs"/>
          <w:sz w:val="22"/>
          <w:lang w:val="it-IT"/>
        </w:rPr>
        <w:t>Polo 1 di Nardò (LE),</w:t>
      </w:r>
    </w:p>
    <w:p w14:paraId="52A93B3D" w14:textId="77777777" w:rsidR="00F503BD" w:rsidRDefault="00F503BD" w:rsidP="002612B1">
      <w:pPr>
        <w:spacing w:after="210"/>
        <w:ind w:left="-851" w:right="-808"/>
        <w:jc w:val="both"/>
        <w:rPr>
          <w:rFonts w:ascii="Arial" w:hAnsi="Arial" w:cs="Arial"/>
          <w:b/>
          <w:sz w:val="24"/>
          <w:szCs w:val="24"/>
        </w:rPr>
      </w:pPr>
    </w:p>
    <w:p w14:paraId="4E08E67F" w14:textId="62E4BB73" w:rsidR="00F15D91" w:rsidRPr="001302DA" w:rsidRDefault="005469D3" w:rsidP="002612B1">
      <w:pPr>
        <w:spacing w:after="210"/>
        <w:ind w:left="-851" w:right="-808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hAnsi="Arial" w:cs="Arial" w:hint="cs"/>
          <w:b/>
          <w:sz w:val="24"/>
          <w:szCs w:val="24"/>
        </w:rPr>
        <w:t>consapevol</w:t>
      </w:r>
      <w:r w:rsidR="00850E6D">
        <w:rPr>
          <w:rFonts w:ascii="Arial" w:hAnsi="Arial" w:cs="Arial"/>
          <w:b/>
          <w:sz w:val="24"/>
          <w:szCs w:val="24"/>
        </w:rPr>
        <w:t>i</w:t>
      </w:r>
      <w:r w:rsidRPr="001302DA">
        <w:rPr>
          <w:rFonts w:ascii="Arial" w:hAnsi="Arial" w:cs="Arial" w:hint="cs"/>
          <w:b/>
          <w:sz w:val="24"/>
          <w:szCs w:val="24"/>
        </w:rPr>
        <w:t xml:space="preserve"> della responsabilità penale cui incorr</w:t>
      </w:r>
      <w:r w:rsidR="00850E6D">
        <w:rPr>
          <w:rFonts w:ascii="Arial" w:hAnsi="Arial" w:cs="Arial"/>
          <w:b/>
          <w:sz w:val="24"/>
          <w:szCs w:val="24"/>
        </w:rPr>
        <w:t>ono</w:t>
      </w:r>
      <w:r w:rsidRPr="001302DA">
        <w:rPr>
          <w:rFonts w:ascii="Arial" w:hAnsi="Arial" w:cs="Arial" w:hint="cs"/>
          <w:b/>
          <w:sz w:val="24"/>
          <w:szCs w:val="24"/>
        </w:rPr>
        <w:t xml:space="preserve"> in caso di dichiarazioni mendaci</w:t>
      </w:r>
      <w:r w:rsidRPr="001302DA">
        <w:rPr>
          <w:rFonts w:ascii="Arial" w:hAnsi="Arial" w:cs="Arial" w:hint="cs"/>
          <w:sz w:val="24"/>
          <w:szCs w:val="24"/>
        </w:rPr>
        <w:t xml:space="preserve"> (ai sensi degli artt. 75 e 76 del D.P.R. 28 dicembre 2000, n. 445),</w:t>
      </w:r>
    </w:p>
    <w:p w14:paraId="467F76DE" w14:textId="2D439937" w:rsidR="00F15D91" w:rsidRPr="001302DA" w:rsidRDefault="005469D3" w:rsidP="002612B1">
      <w:pPr>
        <w:spacing w:after="210"/>
        <w:ind w:left="-851" w:right="-808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hAnsi="Arial" w:cs="Arial" w:hint="cs"/>
          <w:b/>
          <w:sz w:val="24"/>
          <w:szCs w:val="24"/>
        </w:rPr>
        <w:t>dichiar</w:t>
      </w:r>
      <w:r w:rsidR="00850E6D">
        <w:rPr>
          <w:rFonts w:ascii="Arial" w:hAnsi="Arial" w:cs="Arial"/>
          <w:b/>
          <w:sz w:val="24"/>
          <w:szCs w:val="24"/>
        </w:rPr>
        <w:t>ano</w:t>
      </w:r>
      <w:r w:rsidRPr="001302DA">
        <w:rPr>
          <w:rFonts w:ascii="Arial" w:eastAsia="Georgia" w:hAnsi="Arial" w:cs="Arial" w:hint="cs"/>
          <w:sz w:val="24"/>
          <w:szCs w:val="24"/>
        </w:rPr>
        <w:t xml:space="preserve"> che il valore dell'Indicatore della Situazione Economica Equivalente (ISEE) della propria famiglia, calcolato ai sensi della normativa vigente, è il seguente:</w:t>
      </w:r>
    </w:p>
    <w:p w14:paraId="23000F99" w14:textId="77777777" w:rsidR="00F15D91" w:rsidRPr="001302DA" w:rsidRDefault="005469D3" w:rsidP="002612B1">
      <w:pPr>
        <w:spacing w:after="210"/>
        <w:ind w:left="-851" w:right="-808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hAnsi="Arial" w:cs="Arial" w:hint="cs"/>
          <w:b/>
          <w:sz w:val="24"/>
          <w:szCs w:val="24"/>
        </w:rPr>
        <w:t>ISEE: € ________________________</w:t>
      </w:r>
      <w:r w:rsidRPr="001302DA">
        <w:rPr>
          <w:rFonts w:ascii="Arial" w:hAnsi="Arial" w:cs="Arial" w:hint="cs"/>
          <w:sz w:val="24"/>
          <w:szCs w:val="24"/>
        </w:rPr>
        <w:t xml:space="preserve"> (importo lordo indicato nell'attestazione ISEE)</w:t>
      </w:r>
    </w:p>
    <w:p w14:paraId="4279B5BF" w14:textId="5ABD8D37" w:rsidR="00F15D91" w:rsidRPr="001302DA" w:rsidRDefault="005469D3" w:rsidP="002612B1">
      <w:pPr>
        <w:spacing w:after="210"/>
        <w:ind w:left="-851" w:right="-808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eastAsia="Georgia" w:hAnsi="Arial" w:cs="Arial" w:hint="cs"/>
          <w:sz w:val="24"/>
          <w:szCs w:val="24"/>
        </w:rPr>
        <w:t>Questa autocertificazione viene resa ai sensi del D.P.R. 445/2000 per partecipare alla selezione per la mobilità ERASMUS+ a Palma di Maiorca (Spagna) – Progetto 2024</w:t>
      </w:r>
      <w:r w:rsidRPr="001302DA">
        <w:rPr>
          <w:rFonts w:ascii="Cambria Math" w:eastAsia="Georgia" w:hAnsi="Cambria Math" w:cs="Cambria Math"/>
          <w:sz w:val="24"/>
          <w:szCs w:val="24"/>
        </w:rPr>
        <w:t>‑</w:t>
      </w:r>
      <w:r w:rsidRPr="001302DA">
        <w:rPr>
          <w:rFonts w:ascii="Arial" w:eastAsia="Georgia" w:hAnsi="Arial" w:cs="Arial" w:hint="cs"/>
          <w:sz w:val="24"/>
          <w:szCs w:val="24"/>
        </w:rPr>
        <w:t>1</w:t>
      </w:r>
      <w:r w:rsidRPr="001302DA">
        <w:rPr>
          <w:rFonts w:ascii="Cambria Math" w:eastAsia="Georgia" w:hAnsi="Cambria Math" w:cs="Cambria Math"/>
          <w:sz w:val="24"/>
          <w:szCs w:val="24"/>
        </w:rPr>
        <w:t>‑</w:t>
      </w:r>
      <w:r w:rsidRPr="001302DA">
        <w:rPr>
          <w:rFonts w:ascii="Arial" w:eastAsia="Georgia" w:hAnsi="Arial" w:cs="Arial" w:hint="cs"/>
          <w:sz w:val="24"/>
          <w:szCs w:val="24"/>
        </w:rPr>
        <w:t>IT02</w:t>
      </w:r>
      <w:r w:rsidRPr="001302DA">
        <w:rPr>
          <w:rFonts w:ascii="Cambria Math" w:eastAsia="Georgia" w:hAnsi="Cambria Math" w:cs="Cambria Math"/>
          <w:sz w:val="24"/>
          <w:szCs w:val="24"/>
        </w:rPr>
        <w:t>‑</w:t>
      </w:r>
      <w:r w:rsidRPr="001302DA">
        <w:rPr>
          <w:rFonts w:ascii="Arial" w:eastAsia="Georgia" w:hAnsi="Arial" w:cs="Arial" w:hint="cs"/>
          <w:sz w:val="24"/>
          <w:szCs w:val="24"/>
        </w:rPr>
        <w:t>KA120</w:t>
      </w:r>
      <w:r w:rsidRPr="001302DA">
        <w:rPr>
          <w:rFonts w:ascii="Cambria Math" w:eastAsia="Georgia" w:hAnsi="Cambria Math" w:cs="Cambria Math"/>
          <w:sz w:val="24"/>
          <w:szCs w:val="24"/>
        </w:rPr>
        <w:t>‑</w:t>
      </w:r>
      <w:r w:rsidRPr="001302DA">
        <w:rPr>
          <w:rFonts w:ascii="Arial" w:eastAsia="Georgia" w:hAnsi="Arial" w:cs="Arial" w:hint="cs"/>
          <w:sz w:val="24"/>
          <w:szCs w:val="24"/>
        </w:rPr>
        <w:t>SCH</w:t>
      </w:r>
      <w:r w:rsidRPr="001302DA">
        <w:rPr>
          <w:rFonts w:ascii="Cambria Math" w:eastAsia="Georgia" w:hAnsi="Cambria Math" w:cs="Cambria Math"/>
          <w:sz w:val="24"/>
          <w:szCs w:val="24"/>
        </w:rPr>
        <w:t>‑</w:t>
      </w:r>
      <w:r w:rsidRPr="001302DA">
        <w:rPr>
          <w:rFonts w:ascii="Arial" w:eastAsia="Georgia" w:hAnsi="Arial" w:cs="Arial" w:hint="cs"/>
          <w:sz w:val="24"/>
          <w:szCs w:val="24"/>
        </w:rPr>
        <w:t>000280053, come previsto dalla circolare n. 229 dell'Istituto</w:t>
      </w:r>
      <w:r w:rsidR="001302DA">
        <w:rPr>
          <w:rFonts w:ascii="Arial" w:eastAsia="Georgia" w:hAnsi="Arial" w:cs="Arial"/>
          <w:sz w:val="24"/>
          <w:szCs w:val="24"/>
        </w:rPr>
        <w:t xml:space="preserve"> e sua integrazione.</w:t>
      </w:r>
    </w:p>
    <w:p w14:paraId="77B6283D" w14:textId="77777777" w:rsidR="001302DA" w:rsidRDefault="002612B1" w:rsidP="002612B1">
      <w:pPr>
        <w:spacing w:after="210"/>
        <w:ind w:left="-851" w:right="-949"/>
        <w:jc w:val="both"/>
        <w:rPr>
          <w:rFonts w:ascii="Arial" w:eastAsia="Georgia" w:hAnsi="Arial" w:cs="Arial"/>
          <w:sz w:val="24"/>
          <w:szCs w:val="24"/>
        </w:rPr>
      </w:pPr>
      <w:r w:rsidRPr="001302DA">
        <w:rPr>
          <w:rFonts w:ascii="Arial" w:eastAsia="Georgia" w:hAnsi="Arial" w:cs="Arial"/>
          <w:sz w:val="24"/>
          <w:szCs w:val="24"/>
        </w:rPr>
        <w:t>Data______________</w:t>
      </w:r>
      <w:r w:rsidRPr="001302DA">
        <w:rPr>
          <w:rFonts w:ascii="Arial" w:eastAsia="Georgia" w:hAnsi="Arial" w:cs="Arial"/>
          <w:sz w:val="24"/>
          <w:szCs w:val="24"/>
        </w:rPr>
        <w:tab/>
      </w:r>
      <w:r w:rsidRPr="001302DA">
        <w:rPr>
          <w:rFonts w:ascii="Arial" w:eastAsia="Georgia" w:hAnsi="Arial" w:cs="Arial"/>
          <w:sz w:val="24"/>
          <w:szCs w:val="24"/>
        </w:rPr>
        <w:tab/>
      </w:r>
      <w:r w:rsidRPr="001302DA">
        <w:rPr>
          <w:rFonts w:ascii="Arial" w:eastAsia="Georgia" w:hAnsi="Arial" w:cs="Arial"/>
          <w:sz w:val="24"/>
          <w:szCs w:val="24"/>
        </w:rPr>
        <w:tab/>
      </w:r>
      <w:r w:rsidRPr="001302DA">
        <w:rPr>
          <w:rFonts w:ascii="Arial" w:eastAsia="Georgia" w:hAnsi="Arial" w:cs="Arial"/>
          <w:sz w:val="24"/>
          <w:szCs w:val="24"/>
        </w:rPr>
        <w:tab/>
      </w:r>
    </w:p>
    <w:p w14:paraId="64DB11BA" w14:textId="19FE54F0" w:rsidR="00F15D91" w:rsidRDefault="001302DA" w:rsidP="002612B1">
      <w:pPr>
        <w:spacing w:after="210"/>
        <w:ind w:left="-851" w:right="-94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Georgia" w:hAnsi="Arial" w:cs="Arial"/>
          <w:sz w:val="24"/>
          <w:szCs w:val="24"/>
        </w:rPr>
        <w:tab/>
      </w:r>
      <w:r>
        <w:rPr>
          <w:rFonts w:ascii="Arial" w:eastAsia="Georgia" w:hAnsi="Arial" w:cs="Arial"/>
          <w:sz w:val="24"/>
          <w:szCs w:val="24"/>
        </w:rPr>
        <w:tab/>
      </w:r>
      <w:r>
        <w:rPr>
          <w:rFonts w:ascii="Arial" w:eastAsia="Georgia" w:hAnsi="Arial" w:cs="Arial"/>
          <w:sz w:val="24"/>
          <w:szCs w:val="24"/>
        </w:rPr>
        <w:tab/>
      </w:r>
      <w:r>
        <w:rPr>
          <w:rFonts w:ascii="Arial" w:eastAsia="Georgia" w:hAnsi="Arial" w:cs="Arial"/>
          <w:sz w:val="24"/>
          <w:szCs w:val="24"/>
        </w:rPr>
        <w:tab/>
        <w:t xml:space="preserve">                                                           </w:t>
      </w:r>
      <w:r>
        <w:rPr>
          <w:rFonts w:ascii="Arial" w:eastAsia="Georgia" w:hAnsi="Arial" w:cs="Arial"/>
          <w:sz w:val="24"/>
          <w:szCs w:val="24"/>
        </w:rPr>
        <w:tab/>
      </w:r>
      <w:r>
        <w:rPr>
          <w:rFonts w:ascii="Arial" w:eastAsia="Georgia" w:hAnsi="Arial" w:cs="Arial"/>
          <w:sz w:val="24"/>
          <w:szCs w:val="24"/>
        </w:rPr>
        <w:tab/>
      </w:r>
      <w:r>
        <w:rPr>
          <w:rFonts w:ascii="Arial" w:eastAsia="Georgia" w:hAnsi="Arial" w:cs="Arial"/>
          <w:sz w:val="24"/>
          <w:szCs w:val="24"/>
        </w:rPr>
        <w:tab/>
      </w:r>
      <w:r>
        <w:rPr>
          <w:rFonts w:ascii="Arial" w:eastAsia="Georgia" w:hAnsi="Arial" w:cs="Arial"/>
          <w:sz w:val="24"/>
          <w:szCs w:val="24"/>
        </w:rPr>
        <w:tab/>
      </w:r>
      <w:r w:rsidR="005469D3" w:rsidRPr="001302DA">
        <w:rPr>
          <w:rFonts w:ascii="Arial" w:hAnsi="Arial" w:cs="Arial" w:hint="cs"/>
          <w:b/>
          <w:sz w:val="24"/>
          <w:szCs w:val="24"/>
        </w:rPr>
        <w:t>Firma de</w:t>
      </w:r>
      <w:r w:rsidR="00850E6D">
        <w:rPr>
          <w:rFonts w:ascii="Arial" w:hAnsi="Arial" w:cs="Arial"/>
          <w:b/>
          <w:sz w:val="24"/>
          <w:szCs w:val="24"/>
        </w:rPr>
        <w:t>i</w:t>
      </w:r>
      <w:r w:rsidR="005469D3" w:rsidRPr="001302DA">
        <w:rPr>
          <w:rFonts w:ascii="Arial" w:hAnsi="Arial" w:cs="Arial" w:hint="cs"/>
          <w:b/>
          <w:sz w:val="24"/>
          <w:szCs w:val="24"/>
        </w:rPr>
        <w:t xml:space="preserve"> genitor</w:t>
      </w:r>
      <w:r w:rsidR="00850E6D">
        <w:rPr>
          <w:rFonts w:ascii="Arial" w:hAnsi="Arial" w:cs="Arial"/>
          <w:b/>
          <w:sz w:val="24"/>
          <w:szCs w:val="24"/>
        </w:rPr>
        <w:t>i</w:t>
      </w:r>
    </w:p>
    <w:p w14:paraId="2A510C4C" w14:textId="62D5679D" w:rsidR="001302DA" w:rsidRDefault="001302DA" w:rsidP="002612B1">
      <w:pPr>
        <w:spacing w:after="210"/>
        <w:ind w:left="-851" w:right="-94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                           _____________________</w:t>
      </w:r>
    </w:p>
    <w:p w14:paraId="2FF4E174" w14:textId="3CC35791" w:rsidR="001302DA" w:rsidRDefault="001302DA" w:rsidP="002612B1">
      <w:pPr>
        <w:spacing w:after="210"/>
        <w:ind w:left="-851" w:right="-94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_____________________</w:t>
      </w:r>
    </w:p>
    <w:p w14:paraId="23B0C4DB" w14:textId="079D4D92" w:rsidR="00F15D91" w:rsidRPr="002612B1" w:rsidRDefault="001302DA" w:rsidP="001302DA">
      <w:pPr>
        <w:spacing w:after="210"/>
        <w:ind w:left="-851" w:right="-94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F7CC5D9" w14:textId="77777777" w:rsidR="00F15D91" w:rsidRPr="001302DA" w:rsidRDefault="005469D3" w:rsidP="001302DA">
      <w:pPr>
        <w:spacing w:before="240" w:line="271" w:lineRule="auto"/>
        <w:ind w:left="-851"/>
        <w:jc w:val="both"/>
        <w:rPr>
          <w:rFonts w:ascii="Arial" w:hAnsi="Arial" w:cs="Arial"/>
          <w:sz w:val="24"/>
          <w:szCs w:val="24"/>
        </w:rPr>
      </w:pPr>
      <w:bookmarkStart w:id="1" w:name="note_importanti"/>
      <w:r w:rsidRPr="001302DA">
        <w:rPr>
          <w:rFonts w:ascii="Arial" w:hAnsi="Arial" w:cs="Arial" w:hint="cs"/>
          <w:b/>
          <w:sz w:val="24"/>
          <w:szCs w:val="24"/>
        </w:rPr>
        <w:t>Note importanti:</w:t>
      </w:r>
      <w:bookmarkEnd w:id="1"/>
    </w:p>
    <w:p w14:paraId="00BEE9D5" w14:textId="1795712D" w:rsidR="00F15D91" w:rsidRPr="001302DA" w:rsidRDefault="005469D3" w:rsidP="001302DA">
      <w:pPr>
        <w:numPr>
          <w:ilvl w:val="0"/>
          <w:numId w:val="1"/>
        </w:numPr>
        <w:ind w:left="-142" w:right="-851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eastAsia="Georgia" w:hAnsi="Arial" w:cs="Arial" w:hint="cs"/>
          <w:sz w:val="24"/>
          <w:szCs w:val="24"/>
        </w:rPr>
        <w:t>Questa autocertificazione è valida solo se accompagnata da un valido documento di identità del dichiarante</w:t>
      </w:r>
      <w:r w:rsidR="00F503BD">
        <w:rPr>
          <w:rFonts w:ascii="Arial" w:eastAsia="Georgia" w:hAnsi="Arial" w:cs="Arial"/>
          <w:sz w:val="24"/>
          <w:szCs w:val="24"/>
        </w:rPr>
        <w:t>.</w:t>
      </w:r>
    </w:p>
    <w:p w14:paraId="371D353F" w14:textId="5B239108" w:rsidR="00F15D91" w:rsidRPr="001302DA" w:rsidRDefault="005469D3" w:rsidP="001302DA">
      <w:pPr>
        <w:numPr>
          <w:ilvl w:val="0"/>
          <w:numId w:val="1"/>
        </w:numPr>
        <w:ind w:left="-142" w:right="-851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eastAsia="Georgia" w:hAnsi="Arial" w:cs="Arial" w:hint="cs"/>
          <w:sz w:val="24"/>
          <w:szCs w:val="24"/>
        </w:rPr>
        <w:t>L'attestazione ISEE originale (o copia) sarà richiesta in un momento successivo, esclusivamente per gli alunni risultati utilmente collocati in graduatoria</w:t>
      </w:r>
      <w:r w:rsidR="00F503BD">
        <w:rPr>
          <w:rFonts w:ascii="Arial" w:eastAsia="Georgia" w:hAnsi="Arial" w:cs="Arial"/>
          <w:sz w:val="24"/>
          <w:szCs w:val="24"/>
        </w:rPr>
        <w:t>.</w:t>
      </w:r>
    </w:p>
    <w:p w14:paraId="1EA9E59C" w14:textId="494771E0" w:rsidR="00F15D91" w:rsidRPr="00F503BD" w:rsidRDefault="005469D3" w:rsidP="00F503BD">
      <w:pPr>
        <w:numPr>
          <w:ilvl w:val="0"/>
          <w:numId w:val="1"/>
        </w:numPr>
        <w:ind w:left="-142" w:right="-851"/>
        <w:jc w:val="both"/>
        <w:rPr>
          <w:rFonts w:ascii="Arial" w:hAnsi="Arial" w:cs="Arial"/>
          <w:sz w:val="24"/>
          <w:szCs w:val="24"/>
        </w:rPr>
      </w:pPr>
      <w:r w:rsidRPr="001302DA">
        <w:rPr>
          <w:rFonts w:ascii="Arial" w:eastAsia="Georgia" w:hAnsi="Arial" w:cs="Arial" w:hint="cs"/>
          <w:sz w:val="24"/>
          <w:szCs w:val="24"/>
        </w:rPr>
        <w:t>La dichiarazione deve essere sottoscritta da</w:t>
      </w:r>
      <w:r w:rsidR="002D4ED6">
        <w:rPr>
          <w:rFonts w:ascii="Arial" w:eastAsia="Georgia" w:hAnsi="Arial" w:cs="Arial"/>
          <w:sz w:val="24"/>
          <w:szCs w:val="24"/>
        </w:rPr>
        <w:t>i</w:t>
      </w:r>
      <w:r w:rsidRPr="001302DA">
        <w:rPr>
          <w:rFonts w:ascii="Arial" w:eastAsia="Georgia" w:hAnsi="Arial" w:cs="Arial" w:hint="cs"/>
          <w:sz w:val="24"/>
          <w:szCs w:val="24"/>
        </w:rPr>
        <w:t xml:space="preserve"> genitor</w:t>
      </w:r>
      <w:r w:rsidR="002D4ED6">
        <w:rPr>
          <w:rFonts w:ascii="Arial" w:eastAsia="Georgia" w:hAnsi="Arial" w:cs="Arial"/>
          <w:sz w:val="24"/>
          <w:szCs w:val="24"/>
        </w:rPr>
        <w:t>i</w:t>
      </w:r>
      <w:r w:rsidRPr="001302DA">
        <w:rPr>
          <w:rFonts w:ascii="Arial" w:eastAsia="Georgia" w:hAnsi="Arial" w:cs="Arial" w:hint="cs"/>
          <w:sz w:val="24"/>
          <w:szCs w:val="24"/>
        </w:rPr>
        <w:t xml:space="preserve"> o da chi esercita la responsabilità genitoriale</w:t>
      </w:r>
      <w:r w:rsidR="00F503BD">
        <w:rPr>
          <w:rFonts w:ascii="Arial" w:eastAsia="Georgia" w:hAnsi="Arial" w:cs="Arial"/>
          <w:sz w:val="24"/>
          <w:szCs w:val="24"/>
        </w:rPr>
        <w:t>.</w:t>
      </w:r>
    </w:p>
    <w:sectPr w:rsidR="00F15D91" w:rsidRPr="00F503BD" w:rsidSect="00F503BD">
      <w:pgSz w:w="12240" w:h="15840"/>
      <w:pgMar w:top="659" w:right="1818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90C38"/>
    <w:multiLevelType w:val="hybridMultilevel"/>
    <w:tmpl w:val="0AACC042"/>
    <w:lvl w:ilvl="0" w:tplc="2464520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AA27DC2">
      <w:numFmt w:val="decimal"/>
      <w:lvlText w:val=""/>
      <w:lvlJc w:val="left"/>
    </w:lvl>
    <w:lvl w:ilvl="2" w:tplc="1BCE1966">
      <w:numFmt w:val="decimal"/>
      <w:lvlText w:val=""/>
      <w:lvlJc w:val="left"/>
    </w:lvl>
    <w:lvl w:ilvl="3" w:tplc="B4E67C50">
      <w:numFmt w:val="decimal"/>
      <w:lvlText w:val=""/>
      <w:lvlJc w:val="left"/>
    </w:lvl>
    <w:lvl w:ilvl="4" w:tplc="7442A7F8">
      <w:numFmt w:val="decimal"/>
      <w:lvlText w:val=""/>
      <w:lvlJc w:val="left"/>
    </w:lvl>
    <w:lvl w:ilvl="5" w:tplc="6A70E6CC">
      <w:numFmt w:val="decimal"/>
      <w:lvlText w:val=""/>
      <w:lvlJc w:val="left"/>
    </w:lvl>
    <w:lvl w:ilvl="6" w:tplc="BC904F26">
      <w:numFmt w:val="decimal"/>
      <w:lvlText w:val=""/>
      <w:lvlJc w:val="left"/>
    </w:lvl>
    <w:lvl w:ilvl="7" w:tplc="BD3069CE">
      <w:numFmt w:val="decimal"/>
      <w:lvlText w:val=""/>
      <w:lvlJc w:val="left"/>
    </w:lvl>
    <w:lvl w:ilvl="8" w:tplc="8B6E6EF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D91"/>
    <w:rsid w:val="001302DA"/>
    <w:rsid w:val="002612B1"/>
    <w:rsid w:val="002D4ED6"/>
    <w:rsid w:val="005469D3"/>
    <w:rsid w:val="00850E6D"/>
    <w:rsid w:val="00963041"/>
    <w:rsid w:val="00A6179F"/>
    <w:rsid w:val="00BF12C9"/>
    <w:rsid w:val="00F15D91"/>
    <w:rsid w:val="00F26EAE"/>
    <w:rsid w:val="00F503BD"/>
    <w:rsid w:val="00F6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BE45"/>
  <w15:docId w15:val="{2C81B848-BF4A-5F4F-9D7E-E2704CC9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sz w:val="21"/>
        <w:szCs w:val="22"/>
        <w:lang w:val="it-I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96304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63041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m35480</cp:lastModifiedBy>
  <cp:revision>9</cp:revision>
  <dcterms:created xsi:type="dcterms:W3CDTF">2026-01-12T11:03:00Z</dcterms:created>
  <dcterms:modified xsi:type="dcterms:W3CDTF">2026-01-12T11:49:00Z</dcterms:modified>
</cp:coreProperties>
</file>