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4443" w14:textId="486B0B75" w:rsidR="005E4244" w:rsidRDefault="005E4244" w:rsidP="005E4244">
      <w:pPr>
        <w:spacing w:line="228" w:lineRule="auto"/>
        <w:ind w:left="1360" w:right="1840"/>
        <w:jc w:val="center"/>
      </w:pPr>
      <w:r>
        <w:rPr>
          <w:rFonts w:ascii="Georgia" w:eastAsia="Georgia" w:hAnsi="Georgia" w:cs="Georgia"/>
          <w:b/>
          <w:sz w:val="21"/>
          <w:szCs w:val="20"/>
        </w:rPr>
        <w:t xml:space="preserve">ISTITUTO COMPRENSIVO NARDO’ POLO 1 </w:t>
      </w:r>
      <w:r>
        <w:rPr>
          <w:rFonts w:ascii="Georgia" w:eastAsia="Georgia" w:hAnsi="Georgia" w:cs="Georgia"/>
          <w:i/>
          <w:sz w:val="21"/>
          <w:szCs w:val="20"/>
        </w:rPr>
        <w:t>Scuola dell’</w:t>
      </w:r>
      <w:r>
        <w:rPr>
          <w:rFonts w:ascii="Georgia" w:eastAsia="Georgia" w:hAnsi="Georgia" w:cs="Georgia"/>
          <w:b/>
          <w:i/>
          <w:sz w:val="21"/>
          <w:szCs w:val="20"/>
        </w:rPr>
        <w:t>Infanzia</w:t>
      </w:r>
      <w:r>
        <w:rPr>
          <w:rFonts w:ascii="Georgia" w:eastAsia="Georgia" w:hAnsi="Georgia" w:cs="Georgia"/>
          <w:i/>
          <w:sz w:val="21"/>
          <w:szCs w:val="20"/>
        </w:rPr>
        <w:t xml:space="preserve">, </w:t>
      </w:r>
      <w:r>
        <w:rPr>
          <w:rFonts w:ascii="Georgia" w:eastAsia="Georgia" w:hAnsi="Georgia" w:cs="Georgia"/>
          <w:b/>
          <w:i/>
          <w:sz w:val="21"/>
          <w:szCs w:val="20"/>
        </w:rPr>
        <w:t>Primaria</w:t>
      </w:r>
      <w:r>
        <w:rPr>
          <w:rFonts w:ascii="Georgia" w:eastAsia="Georgia" w:hAnsi="Georgia" w:cs="Georgia"/>
          <w:i/>
          <w:sz w:val="21"/>
          <w:szCs w:val="20"/>
        </w:rPr>
        <w:t xml:space="preserve"> e </w:t>
      </w:r>
      <w:r>
        <w:rPr>
          <w:rFonts w:ascii="Georgia" w:eastAsia="Georgia" w:hAnsi="Georgia" w:cs="Georgia"/>
          <w:b/>
          <w:i/>
          <w:sz w:val="21"/>
          <w:szCs w:val="20"/>
        </w:rPr>
        <w:t>Secondaria di I Grado</w:t>
      </w:r>
      <w:r w:rsidR="00635E2B">
        <w:rPr>
          <w:rFonts w:ascii="Georgia" w:eastAsia="Georgia" w:hAnsi="Georgia" w:cs="Georgia"/>
          <w:b/>
          <w:i/>
          <w:sz w:val="21"/>
          <w:szCs w:val="20"/>
        </w:rPr>
        <w:t xml:space="preserve"> a indirizzo musicale</w:t>
      </w:r>
    </w:p>
    <w:p w14:paraId="10817A70" w14:textId="32BC0017" w:rsidR="005E4244" w:rsidRDefault="005E4244" w:rsidP="005E4244">
      <w:pPr>
        <w:spacing w:line="20" w:lineRule="exact"/>
        <w:rPr>
          <w:rFonts w:ascii="Georgia" w:eastAsia="Georgia" w:hAnsi="Georgia" w:cs="Georgia"/>
          <w:b/>
          <w:i/>
          <w:sz w:val="21"/>
          <w:szCs w:val="20"/>
        </w:rPr>
      </w:pPr>
      <w:r>
        <w:rPr>
          <w:noProof/>
        </w:rPr>
        <w:drawing>
          <wp:anchor distT="0" distB="0" distL="114935" distR="114935" simplePos="0" relativeHeight="251672064" behindDoc="1" locked="0" layoutInCell="1" allowOverlap="1" wp14:anchorId="081D3807" wp14:editId="5605AC9E">
            <wp:simplePos x="0" y="0"/>
            <wp:positionH relativeFrom="column">
              <wp:posOffset>64135</wp:posOffset>
            </wp:positionH>
            <wp:positionV relativeFrom="paragraph">
              <wp:posOffset>-287655</wp:posOffset>
            </wp:positionV>
            <wp:extent cx="928370" cy="877570"/>
            <wp:effectExtent l="0" t="0" r="508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73088" behindDoc="1" locked="0" layoutInCell="1" allowOverlap="1" wp14:anchorId="63FB0882" wp14:editId="7E61BA44">
            <wp:simplePos x="0" y="0"/>
            <wp:positionH relativeFrom="column">
              <wp:posOffset>5254625</wp:posOffset>
            </wp:positionH>
            <wp:positionV relativeFrom="paragraph">
              <wp:posOffset>-266700</wp:posOffset>
            </wp:positionV>
            <wp:extent cx="739140" cy="833755"/>
            <wp:effectExtent l="0" t="0" r="3810" b="4445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2C1B9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 xml:space="preserve">Piazza Umberto I –73048 NARDO’ </w:t>
      </w:r>
      <w:r>
        <w:rPr>
          <w:rFonts w:ascii="Wingdings" w:eastAsia="Wingdings" w:hAnsi="Wingdings" w:cs="Wingdings"/>
          <w:sz w:val="36"/>
          <w:szCs w:val="20"/>
          <w:vertAlign w:val="superscript"/>
        </w:rPr>
        <w:t></w:t>
      </w:r>
      <w:r>
        <w:rPr>
          <w:rFonts w:ascii="Georgia" w:eastAsia="Georgia" w:hAnsi="Georgia" w:cs="Georgia"/>
          <w:sz w:val="19"/>
          <w:szCs w:val="20"/>
        </w:rPr>
        <w:t xml:space="preserve"> 0833/871047 Codice </w:t>
      </w:r>
    </w:p>
    <w:p w14:paraId="660EC865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>Fiscale: 91025790758 Codice Ministeriale: LEIC896001</w:t>
      </w:r>
    </w:p>
    <w:p w14:paraId="602AC400" w14:textId="77777777" w:rsidR="005E4244" w:rsidRDefault="005E4244" w:rsidP="005E4244">
      <w:pPr>
        <w:spacing w:line="2" w:lineRule="exact"/>
        <w:rPr>
          <w:rFonts w:ascii="Wingdings" w:eastAsia="Wingdings" w:hAnsi="Wingdings" w:cs="Wingdings"/>
          <w:sz w:val="36"/>
          <w:szCs w:val="20"/>
          <w:vertAlign w:val="superscript"/>
        </w:rPr>
      </w:pPr>
    </w:p>
    <w:p w14:paraId="63AE10C2" w14:textId="77777777" w:rsidR="005E4244" w:rsidRDefault="005E4244" w:rsidP="005E4244">
      <w:pPr>
        <w:spacing w:line="0" w:lineRule="atLeast"/>
        <w:ind w:left="2260"/>
        <w:rPr>
          <w:rFonts w:ascii="Georgia" w:eastAsia="Georgia" w:hAnsi="Georgia" w:cs="Georgia"/>
          <w:sz w:val="21"/>
          <w:szCs w:val="20"/>
        </w:rPr>
      </w:pPr>
      <w:r>
        <w:rPr>
          <w:rFonts w:ascii="Georgia" w:eastAsia="Georgia" w:hAnsi="Georgia" w:cs="Georgia"/>
          <w:sz w:val="21"/>
          <w:szCs w:val="20"/>
        </w:rPr>
        <w:t xml:space="preserve">Sito nuovo Web: </w:t>
      </w:r>
      <w:hyperlink r:id="rId8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https://www.comprensivonardo1.edu.it/</w:t>
        </w:r>
      </w:hyperlink>
    </w:p>
    <w:p w14:paraId="27C5DDBC" w14:textId="77777777" w:rsidR="005E4244" w:rsidRDefault="005E4244" w:rsidP="005E4244">
      <w:pPr>
        <w:spacing w:line="0" w:lineRule="atLeast"/>
        <w:ind w:right="-219"/>
        <w:jc w:val="center"/>
      </w:pPr>
      <w:r>
        <w:rPr>
          <w:rFonts w:ascii="Georgia" w:eastAsia="Georgia" w:hAnsi="Georgia" w:cs="Georgia"/>
          <w:sz w:val="21"/>
          <w:szCs w:val="20"/>
        </w:rPr>
        <w:t>e-</w:t>
      </w:r>
      <w:hyperlink r:id="rId9" w:history="1">
        <w:proofErr w:type="gramStart"/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mail:leic896001@istruzione.it</w:t>
        </w:r>
        <w:proofErr w:type="gramEnd"/>
      </w:hyperlink>
      <w:r>
        <w:rPr>
          <w:rFonts w:ascii="Georgia" w:eastAsia="Georgia" w:hAnsi="Georgia" w:cs="Georgia"/>
          <w:sz w:val="21"/>
          <w:szCs w:val="20"/>
        </w:rPr>
        <w:t>–Pec:leic896001@pec.istruzione.it</w:t>
      </w:r>
    </w:p>
    <w:p w14:paraId="05AA63FA" w14:textId="77777777" w:rsidR="005F41D9" w:rsidRDefault="005E4244">
      <w:pPr>
        <w:pStyle w:val="Titolo2"/>
        <w:spacing w:before="46"/>
        <w:ind w:right="342"/>
        <w:jc w:val="center"/>
        <w:rPr>
          <w:rFonts w:ascii="Calibri"/>
        </w:rPr>
      </w:pPr>
      <w:r>
        <w:rPr>
          <w:rFonts w:ascii="Calibri"/>
        </w:rPr>
        <w:t>----------------------------------------------------------------------------------------------------------------------------------------------------</w:t>
      </w:r>
    </w:p>
    <w:p w14:paraId="74CA317A" w14:textId="77777777" w:rsidR="005F41D9" w:rsidRDefault="005F41D9">
      <w:pPr>
        <w:pStyle w:val="Corpotesto"/>
        <w:spacing w:before="8"/>
        <w:rPr>
          <w:rFonts w:ascii="Calibri"/>
          <w:b/>
          <w:sz w:val="21"/>
        </w:rPr>
      </w:pPr>
    </w:p>
    <w:p w14:paraId="0BD9165A" w14:textId="32DC5B3E" w:rsidR="005F41D9" w:rsidRDefault="00A27AAF">
      <w:pPr>
        <w:ind w:left="129" w:right="342"/>
        <w:jc w:val="center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54BBCF0" wp14:editId="42AF6B7A">
                <wp:simplePos x="0" y="0"/>
                <wp:positionH relativeFrom="page">
                  <wp:posOffset>1624965</wp:posOffset>
                </wp:positionH>
                <wp:positionV relativeFrom="paragraph">
                  <wp:posOffset>-1767205</wp:posOffset>
                </wp:positionV>
                <wp:extent cx="4229100" cy="145859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458595"/>
                          <a:chOff x="2559" y="-2783"/>
                          <a:chExt cx="6660" cy="2297"/>
                        </a:xfrm>
                      </wpg:grpSpPr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ADDEB" w14:textId="77777777" w:rsidR="005F41D9" w:rsidRDefault="005E4244">
                              <w:pPr>
                                <w:spacing w:before="80"/>
                                <w:ind w:left="632" w:right="626"/>
                                <w:jc w:val="center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MINISTERO DELL'ISTRUZIONE, DELL'UNIVERSITA' E DELLA RICERCA</w:t>
                              </w:r>
                            </w:p>
                            <w:p w14:paraId="222056B1" w14:textId="77777777" w:rsidR="005F41D9" w:rsidRDefault="005E4244">
                              <w:pPr>
                                <w:spacing w:before="33"/>
                                <w:ind w:left="632" w:right="626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  <w:t>ISTITUTO COMPRENSIVO STATALE</w:t>
                              </w:r>
                            </w:p>
                            <w:p w14:paraId="4DAA815E" w14:textId="77777777" w:rsidR="005F41D9" w:rsidRDefault="005F41D9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2131CE6A" w14:textId="3CBC112E" w:rsidR="005F41D9" w:rsidRDefault="005E4244" w:rsidP="005E4244">
                              <w:pPr>
                                <w:ind w:left="631" w:right="62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BCF0" id="Group 35" o:spid="_x0000_s1026" style="position:absolute;left:0;text-align:left;margin-left:127.95pt;margin-top:-139.15pt;width:333pt;height:114.85pt;z-index:-251671040;mso-position-horizontal-relative:page" coordorigin="2559,-2783" coordsize="6660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">
                <v:rect id="Rectangle 37" o:spid="_x0000_s1027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BFADDEB" w14:textId="77777777" w:rsidR="005F41D9" w:rsidRDefault="005E4244">
                        <w:pPr>
                          <w:spacing w:before="80"/>
                          <w:ind w:left="632" w:right="626"/>
                          <w:jc w:val="center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MINISTERO DELL'ISTRUZIONE, DELL'UNIVERSITA' E DELLA RICERCA</w:t>
                        </w:r>
                      </w:p>
                      <w:p w14:paraId="222056B1" w14:textId="77777777" w:rsidR="005F41D9" w:rsidRDefault="005E4244">
                        <w:pPr>
                          <w:spacing w:before="33"/>
                          <w:ind w:left="632" w:right="626"/>
                          <w:jc w:val="center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18"/>
                          </w:rPr>
                          <w:t>ISTITUTO COMPRENSIVO STATALE</w:t>
                        </w:r>
                      </w:p>
                      <w:p w14:paraId="4DAA815E" w14:textId="77777777" w:rsidR="005F41D9" w:rsidRDefault="005F41D9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131CE6A" w14:textId="3CBC112E" w:rsidR="005F41D9" w:rsidRDefault="005E4244" w:rsidP="005E4244">
                        <w:pPr>
                          <w:ind w:left="631" w:right="62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4244" w:rsidRPr="00F338CA">
        <w:rPr>
          <w:rFonts w:ascii="Arial" w:hAnsi="Arial" w:cs="Arial"/>
          <w:b/>
          <w:sz w:val="28"/>
        </w:rPr>
        <w:t xml:space="preserve">PROGRAMMAZIONE </w:t>
      </w:r>
      <w:r w:rsidR="00D75901">
        <w:rPr>
          <w:rFonts w:ascii="Arial" w:hAnsi="Arial" w:cs="Arial"/>
          <w:b/>
          <w:sz w:val="28"/>
        </w:rPr>
        <w:t>DISCIPLINARE</w:t>
      </w:r>
      <w:r w:rsidR="005E4244" w:rsidRPr="00F338CA">
        <w:rPr>
          <w:rFonts w:ascii="Arial" w:hAnsi="Arial" w:cs="Arial"/>
          <w:b/>
          <w:sz w:val="28"/>
        </w:rPr>
        <w:t xml:space="preserve"> </w:t>
      </w:r>
      <w:proofErr w:type="spellStart"/>
      <w:r w:rsidR="005E4244" w:rsidRPr="00F338CA">
        <w:rPr>
          <w:rFonts w:ascii="Arial" w:hAnsi="Arial" w:cs="Arial"/>
          <w:b/>
          <w:sz w:val="28"/>
        </w:rPr>
        <w:t>a.s.</w:t>
      </w:r>
      <w:proofErr w:type="spellEnd"/>
      <w:r w:rsidR="005E4244" w:rsidRPr="00F338CA">
        <w:rPr>
          <w:rFonts w:ascii="Arial" w:hAnsi="Arial" w:cs="Arial"/>
          <w:b/>
          <w:sz w:val="28"/>
        </w:rPr>
        <w:t xml:space="preserve"> </w:t>
      </w:r>
      <w:r w:rsidR="001C0B6F" w:rsidRPr="00F338CA">
        <w:rPr>
          <w:rFonts w:ascii="Arial" w:hAnsi="Arial" w:cs="Arial"/>
          <w:b/>
          <w:sz w:val="28"/>
        </w:rPr>
        <w:t>202</w:t>
      </w:r>
      <w:r w:rsidR="00257129" w:rsidRPr="00F338CA">
        <w:rPr>
          <w:rFonts w:ascii="Arial" w:hAnsi="Arial" w:cs="Arial"/>
          <w:b/>
          <w:sz w:val="28"/>
        </w:rPr>
        <w:t>4</w:t>
      </w:r>
      <w:r w:rsidR="001C0B6F" w:rsidRPr="00F338CA">
        <w:rPr>
          <w:rFonts w:ascii="Arial" w:hAnsi="Arial" w:cs="Arial"/>
          <w:b/>
          <w:sz w:val="28"/>
        </w:rPr>
        <w:t>/2</w:t>
      </w:r>
      <w:r w:rsidR="00257129" w:rsidRPr="00F338CA">
        <w:rPr>
          <w:rFonts w:ascii="Arial" w:hAnsi="Arial" w:cs="Arial"/>
          <w:b/>
          <w:sz w:val="28"/>
        </w:rPr>
        <w:t>5</w:t>
      </w:r>
    </w:p>
    <w:p w14:paraId="4AA519BD" w14:textId="24CDAC1B" w:rsidR="00D75901" w:rsidRDefault="00AA30F1">
      <w:pPr>
        <w:ind w:left="129" w:right="342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INGLESE</w:t>
      </w:r>
      <w:r w:rsidR="0071676A">
        <w:rPr>
          <w:rFonts w:ascii="Arial" w:hAnsi="Arial" w:cs="Arial"/>
          <w:b/>
          <w:sz w:val="28"/>
        </w:rPr>
        <w:t xml:space="preserve"> CLASSE </w:t>
      </w:r>
      <w:r w:rsidR="00B172BC">
        <w:rPr>
          <w:rFonts w:ascii="Arial" w:hAnsi="Arial" w:cs="Arial"/>
          <w:b/>
          <w:sz w:val="28"/>
        </w:rPr>
        <w:t>SECONDA</w:t>
      </w:r>
      <w:r w:rsidR="00F80F73">
        <w:rPr>
          <w:rFonts w:ascii="Arial" w:hAnsi="Arial" w:cs="Arial"/>
          <w:b/>
          <w:sz w:val="28"/>
        </w:rPr>
        <w:t xml:space="preserve"> SEZ. ______</w:t>
      </w:r>
    </w:p>
    <w:p w14:paraId="26B41B96" w14:textId="5E06C359" w:rsidR="004A0784" w:rsidRPr="00F338CA" w:rsidRDefault="004A0784" w:rsidP="004A0784">
      <w:pPr>
        <w:ind w:left="129" w:right="342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DOCENTE: _________________________</w:t>
      </w:r>
    </w:p>
    <w:tbl>
      <w:tblPr>
        <w:tblStyle w:val="TableNormal"/>
        <w:tblpPr w:leftFromText="141" w:rightFromText="141" w:vertAnchor="text" w:horzAnchor="page" w:tblpX="3205" w:tblpY="8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802F31" w14:paraId="7946060E" w14:textId="77777777" w:rsidTr="00802F31">
        <w:trPr>
          <w:trHeight w:val="306"/>
        </w:trPr>
        <w:tc>
          <w:tcPr>
            <w:tcW w:w="3264" w:type="dxa"/>
          </w:tcPr>
          <w:p w14:paraId="6C74631E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9" w:type="dxa"/>
          </w:tcPr>
          <w:p w14:paraId="480B6C49" w14:textId="77777777" w:rsidR="00802F31" w:rsidRPr="00224024" w:rsidRDefault="00802F31" w:rsidP="00802F31">
            <w:pPr>
              <w:pStyle w:val="TableParagraph"/>
              <w:spacing w:line="267" w:lineRule="exact"/>
              <w:ind w:left="250"/>
              <w:rPr>
                <w:rFonts w:ascii="Arial" w:hAnsi="Arial" w:cs="Arial"/>
              </w:rPr>
            </w:pPr>
            <w:r w:rsidRPr="00224024">
              <w:rPr>
                <w:rFonts w:ascii="Arial" w:hAnsi="Arial" w:cs="Arial"/>
              </w:rPr>
              <w:t>N.</w:t>
            </w:r>
          </w:p>
        </w:tc>
      </w:tr>
      <w:tr w:rsidR="00802F31" w14:paraId="6A2BBA53" w14:textId="77777777" w:rsidTr="00802F31">
        <w:trPr>
          <w:trHeight w:val="393"/>
        </w:trPr>
        <w:tc>
          <w:tcPr>
            <w:tcW w:w="3264" w:type="dxa"/>
          </w:tcPr>
          <w:p w14:paraId="0E63499D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</w:t>
            </w:r>
          </w:p>
        </w:tc>
        <w:tc>
          <w:tcPr>
            <w:tcW w:w="749" w:type="dxa"/>
          </w:tcPr>
          <w:p w14:paraId="120BCFB3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278F155A" w14:textId="77777777" w:rsidTr="00802F31">
        <w:trPr>
          <w:trHeight w:val="393"/>
        </w:trPr>
        <w:tc>
          <w:tcPr>
            <w:tcW w:w="3264" w:type="dxa"/>
          </w:tcPr>
          <w:p w14:paraId="2A97FA1D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Maschi</w:t>
            </w:r>
          </w:p>
        </w:tc>
        <w:tc>
          <w:tcPr>
            <w:tcW w:w="749" w:type="dxa"/>
          </w:tcPr>
          <w:p w14:paraId="2362FCF5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06BA378C" w14:textId="77777777" w:rsidTr="00802F31">
        <w:trPr>
          <w:trHeight w:val="361"/>
        </w:trPr>
        <w:tc>
          <w:tcPr>
            <w:tcW w:w="3264" w:type="dxa"/>
          </w:tcPr>
          <w:p w14:paraId="3732E913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Femmine</w:t>
            </w:r>
          </w:p>
        </w:tc>
        <w:tc>
          <w:tcPr>
            <w:tcW w:w="749" w:type="dxa"/>
          </w:tcPr>
          <w:p w14:paraId="37244D67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7474A6D0" w14:textId="77777777" w:rsidTr="00802F31">
        <w:trPr>
          <w:trHeight w:val="409"/>
        </w:trPr>
        <w:tc>
          <w:tcPr>
            <w:tcW w:w="3264" w:type="dxa"/>
          </w:tcPr>
          <w:p w14:paraId="30F1A225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Alunni disabili </w:t>
            </w:r>
          </w:p>
        </w:tc>
        <w:tc>
          <w:tcPr>
            <w:tcW w:w="749" w:type="dxa"/>
          </w:tcPr>
          <w:p w14:paraId="40E62654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585949E4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26EB42B0" w14:textId="77777777" w:rsidTr="00802F31">
        <w:trPr>
          <w:trHeight w:val="419"/>
        </w:trPr>
        <w:tc>
          <w:tcPr>
            <w:tcW w:w="3264" w:type="dxa"/>
          </w:tcPr>
          <w:p w14:paraId="3A30647C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DSA</w:t>
            </w:r>
          </w:p>
        </w:tc>
        <w:tc>
          <w:tcPr>
            <w:tcW w:w="749" w:type="dxa"/>
          </w:tcPr>
          <w:p w14:paraId="6D8BCAA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6E9C112D" w14:textId="77777777" w:rsidTr="00802F31">
        <w:trPr>
          <w:trHeight w:val="602"/>
        </w:trPr>
        <w:tc>
          <w:tcPr>
            <w:tcW w:w="3264" w:type="dxa"/>
          </w:tcPr>
          <w:p w14:paraId="2A6A2CE2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</w:t>
            </w:r>
            <w:r w:rsidRPr="00F338CA">
              <w:rPr>
                <w:rFonts w:ascii="Arial" w:hAnsi="Arial" w:cs="Arial"/>
                <w:sz w:val="18"/>
              </w:rPr>
              <w:tab/>
              <w:t xml:space="preserve">svantaggio </w:t>
            </w:r>
            <w:r w:rsidRPr="00F338CA">
              <w:rPr>
                <w:rFonts w:ascii="Arial" w:hAnsi="Arial" w:cs="Arial"/>
                <w:spacing w:val="-5"/>
                <w:sz w:val="18"/>
              </w:rPr>
              <w:t xml:space="preserve">socio- </w:t>
            </w:r>
            <w:r w:rsidRPr="00F338CA">
              <w:rPr>
                <w:rFonts w:ascii="Arial" w:hAnsi="Arial" w:cs="Arial"/>
                <w:sz w:val="18"/>
              </w:rPr>
              <w:t xml:space="preserve">economico-culturale </w:t>
            </w:r>
          </w:p>
        </w:tc>
        <w:tc>
          <w:tcPr>
            <w:tcW w:w="749" w:type="dxa"/>
          </w:tcPr>
          <w:p w14:paraId="4648B6D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5335FCEB" w14:textId="77777777" w:rsidTr="00802F31">
        <w:trPr>
          <w:trHeight w:val="558"/>
        </w:trPr>
        <w:tc>
          <w:tcPr>
            <w:tcW w:w="3264" w:type="dxa"/>
          </w:tcPr>
          <w:p w14:paraId="744BE3D4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 difficoltà di</w:t>
            </w:r>
            <w:r w:rsidRPr="00F338CA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F338CA">
              <w:rPr>
                <w:rFonts w:ascii="Arial" w:hAnsi="Arial" w:cs="Arial"/>
                <w:sz w:val="18"/>
              </w:rPr>
              <w:t>apprendimento</w:t>
            </w:r>
          </w:p>
        </w:tc>
        <w:tc>
          <w:tcPr>
            <w:tcW w:w="749" w:type="dxa"/>
          </w:tcPr>
          <w:p w14:paraId="1E703F38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119DF762" w14:textId="77777777" w:rsidTr="00802F31">
        <w:trPr>
          <w:trHeight w:val="558"/>
        </w:trPr>
        <w:tc>
          <w:tcPr>
            <w:tcW w:w="3264" w:type="dxa"/>
          </w:tcPr>
          <w:p w14:paraId="59349857" w14:textId="77777777" w:rsidR="00802F31" w:rsidRPr="00F338CA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Ripetenti</w:t>
            </w:r>
          </w:p>
        </w:tc>
        <w:tc>
          <w:tcPr>
            <w:tcW w:w="749" w:type="dxa"/>
          </w:tcPr>
          <w:p w14:paraId="51C51AB2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45422B3A" w14:textId="77777777" w:rsidTr="00802F31">
        <w:trPr>
          <w:trHeight w:val="558"/>
        </w:trPr>
        <w:tc>
          <w:tcPr>
            <w:tcW w:w="3264" w:type="dxa"/>
          </w:tcPr>
          <w:p w14:paraId="74282079" w14:textId="77777777" w:rsidR="00802F31" w:rsidRPr="00F338CA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Stranieri</w:t>
            </w:r>
          </w:p>
        </w:tc>
        <w:tc>
          <w:tcPr>
            <w:tcW w:w="749" w:type="dxa"/>
          </w:tcPr>
          <w:p w14:paraId="4272B2C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23B2615" w14:textId="0881918B" w:rsidR="005F41D9" w:rsidRPr="00F338CA" w:rsidRDefault="005F41D9">
      <w:pPr>
        <w:pStyle w:val="Corpotesto"/>
        <w:spacing w:before="7"/>
        <w:rPr>
          <w:rFonts w:ascii="Arial" w:hAnsi="Arial" w:cs="Arial"/>
          <w:b/>
          <w:sz w:val="21"/>
        </w:rPr>
      </w:pPr>
    </w:p>
    <w:p w14:paraId="5230AD9F" w14:textId="77777777" w:rsidR="005F41D9" w:rsidRPr="00F338CA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764039F8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6E3F99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2C9D69F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55CB2F8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13DDF40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0458A21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649A652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06A0AD43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A015A5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0C0E642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7338DF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868589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13E16D3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6D0C51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4CB348DF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6251730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6C2BE7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524187A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0819D3B" w14:textId="5812D28C" w:rsidR="005F41D9" w:rsidRPr="00F338CA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F338CA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F338CA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F338CA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F338CA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F338CA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F338CA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F338CA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F338CA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F338CA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CLIMA RELAZIONALE</w:t>
            </w:r>
          </w:p>
        </w:tc>
      </w:tr>
      <w:tr w:rsidR="005F41D9" w:rsidRPr="00F338CA" w14:paraId="4D11DB97" w14:textId="77777777">
        <w:trPr>
          <w:trHeight w:val="2183"/>
        </w:trPr>
        <w:tc>
          <w:tcPr>
            <w:tcW w:w="2698" w:type="dxa"/>
          </w:tcPr>
          <w:p w14:paraId="07AEB27F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tranquilla</w:t>
            </w:r>
          </w:p>
          <w:p w14:paraId="7BF27ED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collaborativa</w:t>
            </w:r>
          </w:p>
          <w:p w14:paraId="20F8FCF6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poco </w:t>
            </w:r>
            <w:r w:rsidRPr="00F338CA">
              <w:rPr>
                <w:rFonts w:ascii="Arial" w:hAnsi="Arial" w:cs="Arial"/>
                <w:spacing w:val="-3"/>
              </w:rPr>
              <w:t xml:space="preserve">rispettosa </w:t>
            </w:r>
            <w:r w:rsidRPr="00F338CA">
              <w:rPr>
                <w:rFonts w:ascii="Arial" w:hAnsi="Arial" w:cs="Arial"/>
              </w:rPr>
              <w:t>delle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poco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alto</w:t>
            </w:r>
          </w:p>
          <w:p w14:paraId="16C38B3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</w:t>
            </w:r>
          </w:p>
          <w:p w14:paraId="66BFCE1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4"/>
              </w:rPr>
              <w:t xml:space="preserve"> </w:t>
            </w:r>
            <w:r w:rsidRPr="00F338CA">
              <w:rPr>
                <w:rFonts w:ascii="Arial" w:hAnsi="Arial" w:cs="Arial"/>
              </w:rPr>
              <w:t>basso</w:t>
            </w:r>
          </w:p>
          <w:p w14:paraId="1914C83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basso</w:t>
            </w:r>
          </w:p>
          <w:p w14:paraId="6752026C" w14:textId="69424D49" w:rsidR="00CE4E1C" w:rsidRPr="00F338CA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lento</w:t>
            </w:r>
          </w:p>
          <w:p w14:paraId="713EEE7D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buono</w:t>
            </w:r>
          </w:p>
          <w:p w14:paraId="403CBDA4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a volte </w:t>
            </w:r>
            <w:r w:rsidRPr="00F338CA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F338CA" w:rsidRDefault="005F41D9">
      <w:pPr>
        <w:rPr>
          <w:rFonts w:ascii="Arial" w:hAnsi="Arial" w:cs="Arial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F93797F" w14:textId="77777777" w:rsidR="00944C2B" w:rsidRDefault="00944C2B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</w:p>
    <w:p w14:paraId="52703C9C" w14:textId="34CBF56F" w:rsidR="005F41D9" w:rsidRPr="00F338CA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F338CA">
        <w:rPr>
          <w:rFonts w:ascii="Arial" w:hAnsi="Arial" w:cs="Arial"/>
          <w:b/>
        </w:rPr>
        <w:t>MEZZI UTILIZZATI PER INDIVIDUARE LA SITUAZIONE DI PARTENZA E LE FASCE DI</w:t>
      </w:r>
      <w:r w:rsidRPr="00F338CA">
        <w:rPr>
          <w:rFonts w:ascii="Arial" w:hAnsi="Arial" w:cs="Arial"/>
          <w:b/>
          <w:spacing w:val="-5"/>
        </w:rPr>
        <w:t xml:space="preserve"> </w:t>
      </w:r>
      <w:r w:rsidRPr="00F338CA">
        <w:rPr>
          <w:rFonts w:ascii="Arial" w:hAnsi="Arial" w:cs="Arial"/>
          <w:b/>
        </w:rPr>
        <w:t>LIVELLO:</w:t>
      </w:r>
    </w:p>
    <w:p w14:paraId="36D215F2" w14:textId="77777777" w:rsidR="005F41D9" w:rsidRPr="00F338CA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34A0C69F" w14:textId="77777777" w:rsidR="005F41D9" w:rsidRPr="00F338CA" w:rsidRDefault="005E4244" w:rsidP="00CB0BA5">
      <w:pPr>
        <w:pStyle w:val="Titolo3"/>
        <w:numPr>
          <w:ilvl w:val="2"/>
          <w:numId w:val="12"/>
        </w:numPr>
        <w:tabs>
          <w:tab w:val="left" w:pos="1377"/>
        </w:tabs>
        <w:spacing w:before="0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questionari</w:t>
      </w:r>
      <w:r w:rsidRPr="00F338CA">
        <w:rPr>
          <w:rFonts w:ascii="Arial" w:hAnsi="Arial" w:cs="Arial"/>
          <w:spacing w:val="-1"/>
        </w:rPr>
        <w:t xml:space="preserve"> </w:t>
      </w:r>
      <w:r w:rsidRPr="00F338CA">
        <w:rPr>
          <w:rFonts w:ascii="Arial" w:hAnsi="Arial" w:cs="Arial"/>
        </w:rPr>
        <w:t>conoscitivi</w:t>
      </w:r>
    </w:p>
    <w:p w14:paraId="16F09635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437"/>
        </w:tabs>
        <w:spacing w:before="1"/>
        <w:ind w:left="1436" w:hanging="291"/>
        <w:rPr>
          <w:rFonts w:ascii="Arial" w:hAnsi="Arial" w:cs="Arial"/>
        </w:rPr>
      </w:pPr>
      <w:r w:rsidRPr="00F338CA">
        <w:rPr>
          <w:rFonts w:ascii="Arial" w:hAnsi="Arial" w:cs="Arial"/>
        </w:rPr>
        <w:t>prove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d’ingresso</w:t>
      </w:r>
    </w:p>
    <w:p w14:paraId="26BF3DEE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2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osservazione diretta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situazione</w:t>
      </w:r>
    </w:p>
    <w:p w14:paraId="11B7A2A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alunni</w:t>
      </w:r>
    </w:p>
    <w:p w14:paraId="4CE80702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le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famiglie</w:t>
      </w:r>
    </w:p>
    <w:p w14:paraId="7C61BAD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 insegnanti della scuola primaria (solo per le classi</w:t>
      </w:r>
      <w:r w:rsidRPr="00F338CA">
        <w:rPr>
          <w:rFonts w:ascii="Arial" w:hAnsi="Arial" w:cs="Arial"/>
          <w:spacing w:val="-23"/>
        </w:rPr>
        <w:t xml:space="preserve"> </w:t>
      </w:r>
      <w:r w:rsidRPr="00F338CA">
        <w:rPr>
          <w:rFonts w:ascii="Arial" w:hAnsi="Arial" w:cs="Arial"/>
        </w:rPr>
        <w:t>prime)</w:t>
      </w:r>
    </w:p>
    <w:p w14:paraId="4C4A4950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esame della documentazione educativa (anni scolastici</w:t>
      </w:r>
      <w:r w:rsidRPr="00F338CA">
        <w:rPr>
          <w:rFonts w:ascii="Arial" w:hAnsi="Arial" w:cs="Arial"/>
          <w:spacing w:val="-12"/>
        </w:rPr>
        <w:t xml:space="preserve"> </w:t>
      </w:r>
      <w:r w:rsidRPr="00F338CA">
        <w:rPr>
          <w:rFonts w:ascii="Arial" w:hAnsi="Arial" w:cs="Arial"/>
        </w:rPr>
        <w:t>precedenti)</w:t>
      </w:r>
    </w:p>
    <w:p w14:paraId="58EB4F50" w14:textId="77777777" w:rsidR="005F41D9" w:rsidRPr="00F338CA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402FA43B" w:rsidR="00F54832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DIVISIONE DELLA CLASSE IN FASCE DI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LIVELLO</w:t>
      </w:r>
    </w:p>
    <w:p w14:paraId="2E8C34E0" w14:textId="77777777" w:rsidR="001D4F19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134"/>
        <w:gridCol w:w="3686"/>
      </w:tblGrid>
      <w:tr w:rsidR="002E4D3C" w:rsidRPr="00F338CA" w14:paraId="39BFA6C1" w14:textId="77777777" w:rsidTr="00680958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56B0E6A5" w14:textId="74860980" w:rsidR="002E4D3C" w:rsidRPr="00F338CA" w:rsidRDefault="002E4D3C" w:rsidP="00EC47A8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EBDCAA" w14:textId="672043FD" w:rsidR="002E4D3C" w:rsidRPr="00F338CA" w:rsidRDefault="002E4D3C" w:rsidP="002E4D3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338CA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F4E09B" w14:textId="72959281" w:rsidR="002E4D3C" w:rsidRPr="00F338CA" w:rsidRDefault="002E4D3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102547" w14:textId="2AC1D0E9" w:rsidR="001D4F19" w:rsidRPr="00F338CA" w:rsidRDefault="002E4D3C" w:rsidP="001D4F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2F7D51F5" w14:textId="21583613" w:rsidR="005B0BDC" w:rsidRPr="00F338CA" w:rsidRDefault="005B0BD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5BDE291" w14:textId="77777777" w:rsidR="002E4D3C" w:rsidRPr="00F338CA" w:rsidRDefault="002E4D3C" w:rsidP="00EC47A8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10A9C838" w14:textId="77777777" w:rsidR="002E4D3C" w:rsidRPr="00F338CA" w:rsidRDefault="002E4D3C" w:rsidP="00EC47A8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2C36A" w14:textId="77777777" w:rsidR="002E4D3C" w:rsidRPr="00F338CA" w:rsidRDefault="002E4D3C" w:rsidP="00EC47A8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2E4D3C" w:rsidRPr="00F338CA" w14:paraId="16DAA6A3" w14:textId="77777777" w:rsidTr="00B70A3F">
        <w:trPr>
          <w:trHeight w:val="1701"/>
        </w:trPr>
        <w:tc>
          <w:tcPr>
            <w:tcW w:w="1559" w:type="dxa"/>
            <w:shd w:val="clear" w:color="auto" w:fill="auto"/>
          </w:tcPr>
          <w:p w14:paraId="272C516F" w14:textId="76A378A1" w:rsidR="00680958" w:rsidRDefault="00680958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0BF61634" w14:textId="21FDF853" w:rsidR="002E4D3C" w:rsidRPr="00F338CA" w:rsidRDefault="002E4D3C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2CA473D0" w14:textId="5129F8EB" w:rsidR="002E4D3C" w:rsidRPr="00F338CA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7D4F72C" w14:textId="7D68404B" w:rsidR="002E4D3C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2377689F" w14:textId="77777777" w:rsidR="00680958" w:rsidRDefault="00680958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4F82A4F4" w14:textId="77777777" w:rsid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1698C8DC" w14:textId="5BDD2FE1" w:rsidR="00680958" w:rsidRP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B2208EE" w14:textId="6799C6BD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134" w:type="dxa"/>
          </w:tcPr>
          <w:p w14:paraId="60A09D7E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</w:t>
            </w:r>
          </w:p>
          <w:p w14:paraId="011DC6F4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E5E4DED" w14:textId="37F31FB2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2E06B2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Approfondimento 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F338CA">
              <w:rPr>
                <w:rFonts w:ascii="Arial" w:hAnsi="Arial" w:cs="Arial"/>
                <w:sz w:val="20"/>
              </w:rPr>
              <w:t>argomenti di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767C240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F338CA">
              <w:rPr>
                <w:rFonts w:ascii="Arial" w:hAnsi="Arial" w:cs="Arial"/>
                <w:sz w:val="20"/>
              </w:rPr>
              <w:t xml:space="preserve">perfezionamento del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studio e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lavoro.</w:t>
            </w:r>
          </w:p>
          <w:p w14:paraId="137E8D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790D860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2E4D3C" w:rsidRPr="00F338CA" w14:paraId="73DEB3EC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6FFEB3C4" w14:textId="1DB4CF60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B</w:t>
            </w:r>
          </w:p>
          <w:p w14:paraId="31970A4D" w14:textId="2F43E12A" w:rsidR="002E4D3C" w:rsidRPr="00F338CA" w:rsidRDefault="002E4D3C" w:rsidP="002E4D3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  <w:shd w:val="clear" w:color="auto" w:fill="auto"/>
          </w:tcPr>
          <w:p w14:paraId="5F9AA9F6" w14:textId="5B9DE052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52B3881F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352DB07D" w14:textId="5AB0B5D1" w:rsidR="00680958" w:rsidRPr="00680958" w:rsidRDefault="00680958" w:rsidP="00680958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253B602F" w14:textId="34F4C87B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235E8D0A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535A663D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4D871EB" w14:textId="4E110135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6E971B4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 migliorare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 xml:space="preserve">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5FEB455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comprensione,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075901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7C9FAA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4614D49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C76E090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12970A96" w14:textId="07B3758C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C</w:t>
            </w:r>
          </w:p>
          <w:p w14:paraId="170EDE62" w14:textId="1731E301" w:rsidR="002E4D3C" w:rsidRPr="00F338CA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54DB3CBD" w14:textId="6845572E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472E707A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41A94CBC" w14:textId="60F62F89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0632B274" w14:textId="1A0F09B4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6FFD636D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2B2AD56D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6F1A6A2" w14:textId="254A8D5E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4F9262A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3DDE82C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Controlli sistematici del lavoro svolto in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autonomia.</w:t>
            </w:r>
          </w:p>
          <w:p w14:paraId="1C4C8A7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un metodo di lavoro più ordinato ed</w:t>
            </w:r>
            <w:r w:rsidRPr="00F338C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organizzato.</w:t>
            </w:r>
          </w:p>
          <w:p w14:paraId="3F683C6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personalizzate.</w:t>
            </w:r>
          </w:p>
          <w:p w14:paraId="1CE271C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363456E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10F7CE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livello.</w:t>
            </w:r>
          </w:p>
          <w:p w14:paraId="0DC0204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EA4344B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3D514B0" w14:textId="77777777" w:rsidTr="00B70A3F">
        <w:trPr>
          <w:trHeight w:val="1667"/>
        </w:trPr>
        <w:tc>
          <w:tcPr>
            <w:tcW w:w="1559" w:type="dxa"/>
            <w:shd w:val="clear" w:color="auto" w:fill="auto"/>
          </w:tcPr>
          <w:p w14:paraId="419339F7" w14:textId="1DFAD7E6" w:rsidR="002E4D3C" w:rsidRPr="00F338CA" w:rsidRDefault="00680958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D</w:t>
            </w:r>
          </w:p>
          <w:p w14:paraId="15823809" w14:textId="3C5EF29C" w:rsidR="002E4D3C" w:rsidRPr="00F338CA" w:rsidRDefault="002E4D3C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7F9494B8" w14:textId="77777777" w:rsidR="002E4D3C" w:rsidRDefault="002E4D3C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492B0647" w14:textId="77777777" w:rsidR="00680958" w:rsidRDefault="00680958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4CAA81DA" w14:textId="21F06FD6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</w:t>
            </w:r>
            <w:r w:rsidRPr="00680958">
              <w:rPr>
                <w:rFonts w:ascii="Arial" w:hAnsi="Arial" w:cs="Arial"/>
                <w:sz w:val="18"/>
                <w:szCs w:val="18"/>
              </w:rPr>
              <w:lastRenderedPageBreak/>
              <w:t>scarse, impegno non costante e/o interesse superficiale, per cui 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49E8B03F" w14:textId="59C3CE0C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134" w:type="dxa"/>
          </w:tcPr>
          <w:p w14:paraId="744BAF4B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488ECC15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4446B40" w14:textId="29381567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FD3550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9720B7E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672FB6B7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2C81716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personalizzate.</w:t>
            </w:r>
          </w:p>
          <w:p w14:paraId="7CE978D3" w14:textId="591786A8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Esercizi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completamento e riordino.</w:t>
            </w:r>
          </w:p>
          <w:p w14:paraId="686E0CA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lastRenderedPageBreak/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60E7BC1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3527369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Assiduo</w:t>
            </w:r>
            <w:r w:rsidRPr="00F338CA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richiami.</w:t>
            </w:r>
          </w:p>
          <w:p w14:paraId="3C65105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7695B5D8" w14:textId="3AE80960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Produzione di testi sulla base di schemi</w:t>
            </w:r>
            <w:r w:rsidRPr="00F338CA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guida.</w:t>
            </w:r>
          </w:p>
          <w:p w14:paraId="23CD3E20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0227A5AA" w14:textId="77777777" w:rsidR="005F41D9" w:rsidRPr="00F338CA" w:rsidRDefault="005F41D9">
      <w:pPr>
        <w:rPr>
          <w:rFonts w:ascii="Arial" w:hAnsi="Arial" w:cs="Arial"/>
        </w:rPr>
        <w:sectPr w:rsidR="005F41D9" w:rsidRPr="00F338CA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F338CA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F338CA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F338CA" w:rsidRDefault="005E4244">
      <w:pPr>
        <w:pStyle w:val="Corpotesto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RECUPERO</w:t>
      </w:r>
    </w:p>
    <w:p w14:paraId="0D146978" w14:textId="77777777" w:rsidR="005F41D9" w:rsidRPr="00F338CA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631ED950" w14:textId="56D2E2CA" w:rsidR="005F41D9" w:rsidRPr="00F338CA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w w:val="99"/>
          <w:sz w:val="28"/>
        </w:rPr>
        <w:br w:type="column"/>
      </w:r>
      <w:r w:rsidR="001D4F19" w:rsidRPr="00F338CA">
        <w:rPr>
          <w:rFonts w:ascii="Arial" w:hAnsi="Arial" w:cs="Arial"/>
          <w:b/>
          <w:w w:val="99"/>
          <w:sz w:val="28"/>
        </w:rPr>
        <w:t xml:space="preserve">2. </w:t>
      </w:r>
      <w:r w:rsidRPr="00F338CA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Studio assistito in classe (sotto la guida di un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tutor)</w:t>
      </w:r>
    </w:p>
    <w:p w14:paraId="26494D5B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Diversificazione/adattamento contenuti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65295E25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Metodologie e strategie d’insegnamento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differenziate</w:t>
      </w:r>
    </w:p>
    <w:p w14:paraId="7F0D9338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Allungamento dei tempi di acquisizione dei contenuti</w:t>
      </w:r>
      <w:r w:rsidRPr="00F338CA">
        <w:rPr>
          <w:rFonts w:ascii="Arial" w:hAnsi="Arial" w:cs="Arial"/>
          <w:spacing w:val="-11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46D5CD1F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 con frequenti verifiche e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richiami</w:t>
      </w:r>
    </w:p>
    <w:p w14:paraId="225AD4A3" w14:textId="77777777" w:rsidR="00E26944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Coinvolgimento in attività collettive (es. lavori di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gruppo)</w:t>
      </w:r>
    </w:p>
    <w:p w14:paraId="7032697F" w14:textId="45AD3F1B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5C767AD1" w14:textId="77777777" w:rsidR="005F41D9" w:rsidRPr="00F338CA" w:rsidRDefault="005F41D9">
      <w:pPr>
        <w:rPr>
          <w:rFonts w:ascii="Arial" w:hAnsi="Arial" w:cs="Arial"/>
          <w:sz w:val="20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F338CA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F338CA" w:rsidRDefault="005F41D9">
      <w:pPr>
        <w:rPr>
          <w:rFonts w:ascii="Arial" w:hAnsi="Arial" w:cs="Arial"/>
          <w:sz w:val="18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F338CA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CONSOLIDAMENTO</w:t>
      </w:r>
    </w:p>
    <w:p w14:paraId="1C299899" w14:textId="68B62E2D" w:rsidR="005F41D9" w:rsidRPr="00F338CA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30166C62" w14:textId="6748C4F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F338CA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POTENZIAMENTO</w:t>
      </w:r>
    </w:p>
    <w:p w14:paraId="05167F5D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 xml:space="preserve">mediante: </w:t>
      </w:r>
    </w:p>
    <w:p w14:paraId="095B92C0" w14:textId="77777777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159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pacing w:val="-2"/>
          <w:sz w:val="20"/>
        </w:rPr>
        <w:br w:type="column"/>
      </w:r>
      <w:r w:rsidRPr="00F338CA">
        <w:rPr>
          <w:rFonts w:ascii="Arial" w:hAnsi="Arial" w:cs="Arial"/>
          <w:sz w:val="20"/>
        </w:rPr>
        <w:t>Esercitazione di fissazione automatizzazione delle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conoscenze</w:t>
      </w:r>
    </w:p>
    <w:p w14:paraId="7BF4C40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Attività guidate a crescente livello di</w:t>
      </w:r>
      <w:r w:rsidRPr="00F338CA">
        <w:rPr>
          <w:rFonts w:ascii="Arial" w:hAnsi="Arial" w:cs="Arial"/>
          <w:spacing w:val="-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difficoltà</w:t>
      </w:r>
    </w:p>
    <w:p w14:paraId="7811B752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Inserimento in gruppi motivati di</w:t>
      </w:r>
      <w:r w:rsidRPr="00F338CA">
        <w:rPr>
          <w:rFonts w:ascii="Arial" w:hAnsi="Arial" w:cs="Arial"/>
          <w:spacing w:val="-9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lavoro</w:t>
      </w:r>
    </w:p>
    <w:p w14:paraId="5AB2AB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Stimolo ai rapporti interpersonali con compagni più ricchi di</w:t>
      </w:r>
      <w:r w:rsidRPr="00F338CA">
        <w:rPr>
          <w:rFonts w:ascii="Arial" w:hAnsi="Arial" w:cs="Arial"/>
          <w:spacing w:val="-1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interessi</w:t>
      </w:r>
    </w:p>
    <w:p w14:paraId="136AC1F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" w:line="232" w:lineRule="auto"/>
        <w:ind w:left="795" w:right="898" w:hanging="360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delle esperienze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extrascolastiche</w:t>
      </w:r>
    </w:p>
    <w:p w14:paraId="17D769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Corsi/i integrativi di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  <w:r w:rsidR="00F36F78" w:rsidRPr="00F338CA">
        <w:rPr>
          <w:rFonts w:ascii="Arial" w:hAnsi="Arial" w:cs="Arial"/>
          <w:sz w:val="20"/>
        </w:rPr>
        <w:br/>
      </w:r>
    </w:p>
    <w:p w14:paraId="2517F377" w14:textId="43D00519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60"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 xml:space="preserve">Approfondimento, rielaborazione e </w:t>
      </w:r>
      <w:proofErr w:type="spellStart"/>
      <w:r w:rsidRPr="00F338CA">
        <w:rPr>
          <w:rFonts w:ascii="Arial" w:hAnsi="Arial" w:cs="Arial"/>
          <w:sz w:val="20"/>
        </w:rPr>
        <w:t>problematizzazione</w:t>
      </w:r>
      <w:proofErr w:type="spellEnd"/>
      <w:r w:rsidRPr="00F338CA">
        <w:rPr>
          <w:rFonts w:ascii="Arial" w:hAnsi="Arial" w:cs="Arial"/>
          <w:sz w:val="20"/>
        </w:rPr>
        <w:t xml:space="preserve"> dei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contenuti;</w:t>
      </w:r>
    </w:p>
    <w:p w14:paraId="22E3E71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incarichi impegni e/o di</w:t>
      </w:r>
      <w:r w:rsidRPr="00F338CA">
        <w:rPr>
          <w:rFonts w:ascii="Arial" w:hAnsi="Arial" w:cs="Arial"/>
          <w:spacing w:val="-2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coordinamento</w:t>
      </w:r>
    </w:p>
    <w:p w14:paraId="1C24FC14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degli interessi extrascolastici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positivi</w:t>
      </w:r>
    </w:p>
    <w:p w14:paraId="51E750E0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Ricerche individuali e/o di</w:t>
      </w:r>
      <w:r w:rsidRPr="00F338CA">
        <w:rPr>
          <w:rFonts w:ascii="Arial" w:hAnsi="Arial" w:cs="Arial"/>
          <w:spacing w:val="-6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</w:t>
      </w:r>
    </w:p>
    <w:p w14:paraId="3216716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Impulso allo spirito critico e alla</w:t>
      </w:r>
      <w:r w:rsidRPr="00F338CA">
        <w:rPr>
          <w:rFonts w:ascii="Arial" w:hAnsi="Arial" w:cs="Arial"/>
          <w:spacing w:val="-1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creatività</w:t>
      </w:r>
    </w:p>
    <w:p w14:paraId="22092F99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Lettura di testi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extrascolastici</w:t>
      </w:r>
    </w:p>
    <w:p w14:paraId="5573B661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38703BD9" w14:textId="77777777" w:rsidR="00F36F78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D75901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F338CA" w:rsidRDefault="005F41D9">
      <w:pPr>
        <w:rPr>
          <w:rFonts w:ascii="Arial" w:hAnsi="Arial" w:cs="Arial"/>
          <w:sz w:val="17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664C9865" w14:textId="2DBC6C49" w:rsidR="00F36F78" w:rsidRPr="00944C2B" w:rsidRDefault="00F36F78" w:rsidP="00944C2B">
      <w:pPr>
        <w:pStyle w:val="Paragrafoelenco"/>
        <w:numPr>
          <w:ilvl w:val="0"/>
          <w:numId w:val="44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  <w:sz w:val="20"/>
        </w:rPr>
      </w:pPr>
      <w:r w:rsidRPr="00944C2B">
        <w:rPr>
          <w:rFonts w:ascii="Arial" w:hAnsi="Arial" w:cs="Arial"/>
          <w:b/>
          <w:sz w:val="28"/>
        </w:rPr>
        <w:lastRenderedPageBreak/>
        <w:t xml:space="preserve">OBIETTIVI </w:t>
      </w:r>
      <w:r w:rsidR="00D75901" w:rsidRPr="00944C2B">
        <w:rPr>
          <w:rFonts w:ascii="Arial" w:hAnsi="Arial" w:cs="Arial"/>
          <w:b/>
          <w:sz w:val="28"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D75901" w:rsidRPr="00F338CA" w14:paraId="6D5AB95F" w14:textId="39B1578D" w:rsidTr="00CB6DF2">
        <w:trPr>
          <w:trHeight w:val="732"/>
        </w:trPr>
        <w:tc>
          <w:tcPr>
            <w:tcW w:w="3153" w:type="dxa"/>
          </w:tcPr>
          <w:p w14:paraId="237F52E1" w14:textId="48E1AA38" w:rsidR="00D75901" w:rsidRPr="00F338CA" w:rsidRDefault="00DB6F5A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DISCIPLINA</w:t>
            </w:r>
          </w:p>
        </w:tc>
        <w:tc>
          <w:tcPr>
            <w:tcW w:w="6465" w:type="dxa"/>
          </w:tcPr>
          <w:p w14:paraId="669B42B3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63789ADB" w14:textId="0835FA66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D75901" w:rsidRPr="00F338CA" w14:paraId="54E13430" w14:textId="24D9AD36" w:rsidTr="00D75901">
        <w:trPr>
          <w:trHeight w:val="1044"/>
        </w:trPr>
        <w:tc>
          <w:tcPr>
            <w:tcW w:w="3153" w:type="dxa"/>
          </w:tcPr>
          <w:p w14:paraId="4C866460" w14:textId="3F89D1EB" w:rsidR="00D75901" w:rsidRPr="00F338CA" w:rsidRDefault="00730197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INGLESE</w:t>
            </w:r>
          </w:p>
        </w:tc>
        <w:tc>
          <w:tcPr>
            <w:tcW w:w="6465" w:type="dxa"/>
          </w:tcPr>
          <w:p w14:paraId="4C307B30" w14:textId="77777777" w:rsidR="00AC0B79" w:rsidRDefault="00AC0B79" w:rsidP="00AC0B79">
            <w:pPr>
              <w:widowControl/>
              <w:autoSpaceDE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LISTENING</w:t>
            </w:r>
          </w:p>
          <w:p w14:paraId="7AF2C55D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Comprendere vari tipi di messaggi orali articolati in modo chiaro, individuandone scopi e informazioni esplicite, che siano inerenti ad argomenti familiari, scolastici, del tempo libero e del proprio vissuto.</w:t>
            </w:r>
          </w:p>
          <w:p w14:paraId="4E8A7453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</w:p>
          <w:p w14:paraId="309D7197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Individuare l’informazione principale di argomenti che riguardano i propri interessi, a condizione che il discorso sia articolato in modo chiaro. </w:t>
            </w:r>
          </w:p>
          <w:p w14:paraId="231B74BD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</w:p>
          <w:p w14:paraId="6F5A4A0E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Individuare ascoltando termini e informazioni attinenti a contenuti di studio di altre discipline.</w:t>
            </w:r>
          </w:p>
          <w:p w14:paraId="75D7DB4A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</w:p>
          <w:p w14:paraId="7504AEC6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Ricavare informazioni guardando un video e ascoltando un racconto, un dialogo, un’intervista e uno spot pubblicitario.</w:t>
            </w:r>
          </w:p>
          <w:p w14:paraId="4FB1DCBD" w14:textId="77777777" w:rsidR="00AC0B79" w:rsidRDefault="00AC0B79" w:rsidP="00AC0B79">
            <w:pPr>
              <w:widowControl/>
              <w:autoSpaceDE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READING</w:t>
            </w:r>
          </w:p>
          <w:p w14:paraId="756E0D68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Leggere e individuare informazioni esplicite in semplici testi di uso quotidiano.</w:t>
            </w:r>
          </w:p>
          <w:p w14:paraId="1A054B51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</w:p>
          <w:p w14:paraId="582711B4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Leggere globalmente testi per trovare informazioni specifiche relative ai propri interessi e a contenuti di studio di altre discipline. </w:t>
            </w:r>
            <w:r>
              <w:rPr>
                <w:rFonts w:ascii="Calibri" w:hAnsi="Calibri" w:cs="Calibri"/>
              </w:rPr>
              <w:br/>
            </w:r>
          </w:p>
          <w:p w14:paraId="6DDF17D4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Leggere testi riguardanti istruzioni per l’uso di un oggetto, per lo svolgimento di giochi, per attività collaborative. </w:t>
            </w:r>
            <w:r>
              <w:rPr>
                <w:rFonts w:ascii="Calibri" w:hAnsi="Calibri" w:cs="Calibri"/>
              </w:rPr>
              <w:br/>
            </w:r>
          </w:p>
          <w:p w14:paraId="22A2205F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Leggere brevi storie, semplici biografie e testi narrativi più ampi in edizioni graduate. </w:t>
            </w:r>
            <w:r>
              <w:rPr>
                <w:rFonts w:ascii="Calibri" w:hAnsi="Calibri" w:cs="Calibri"/>
              </w:rPr>
              <w:br/>
            </w:r>
          </w:p>
          <w:p w14:paraId="40C095D5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Comprendere e saper ricavare informazioni da un articolo, un testo e un dialogo attraverso la lettura.</w:t>
            </w:r>
          </w:p>
          <w:p w14:paraId="3740E47F" w14:textId="77777777" w:rsidR="00AC0B79" w:rsidRDefault="00AC0B79" w:rsidP="00AC0B79">
            <w:pPr>
              <w:widowControl/>
              <w:autoSpaceDE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SPEAKING</w:t>
            </w:r>
          </w:p>
          <w:p w14:paraId="4F8AA6FD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Sostenere una semplice conversazione formulando domande di tipo personale, sulla famiglia, su persone conosciute, sui propri interessi, su argomenti scolastici e fornendo risposte.</w:t>
            </w:r>
          </w:p>
          <w:p w14:paraId="1535235C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</w:p>
          <w:p w14:paraId="329A4608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Descrivere o presentare persone, condizioni di vita o di studio, compiti quotidiani. </w:t>
            </w:r>
            <w:r>
              <w:rPr>
                <w:rFonts w:ascii="Calibri" w:hAnsi="Calibri" w:cs="Calibri"/>
              </w:rPr>
              <w:br/>
              <w:t xml:space="preserve">Indicare che cosa piace o non piace. </w:t>
            </w:r>
          </w:p>
          <w:p w14:paraId="637D70EE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</w:p>
          <w:p w14:paraId="5E623400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Esprimere un’opinione e motivarla con espressioni e frasi connesse in modo semplice.</w:t>
            </w:r>
          </w:p>
          <w:p w14:paraId="7871C029" w14:textId="77777777" w:rsidR="00AC0B79" w:rsidRDefault="00AC0B79" w:rsidP="00AC0B79">
            <w:pPr>
              <w:widowControl/>
              <w:autoSpaceDE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WRITING</w:t>
            </w:r>
          </w:p>
          <w:p w14:paraId="3EE5CEC5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Scrivere brevi testi in relazione alle proprie</w:t>
            </w:r>
          </w:p>
          <w:p w14:paraId="113A285F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esperienze, a confronti tra cose e persone, a fatti</w:t>
            </w:r>
          </w:p>
          <w:p w14:paraId="7F2B7EF4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anche passati usando un lessico coerente con la</w:t>
            </w:r>
          </w:p>
          <w:p w14:paraId="4CE3036D" w14:textId="5653D0B0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situazione comunicativa.</w:t>
            </w:r>
          </w:p>
          <w:p w14:paraId="7CECB674" w14:textId="6879E652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Produrre risposte su testi. </w:t>
            </w:r>
          </w:p>
          <w:p w14:paraId="202074BB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Esprimere opinioni con frasi semplici.</w:t>
            </w:r>
          </w:p>
          <w:p w14:paraId="182AF5B0" w14:textId="77777777" w:rsidR="00AC0B79" w:rsidRDefault="00AC0B79" w:rsidP="00AC0B79">
            <w:pPr>
              <w:adjustRightInd w:val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RIFLESSIONE SULLA LINGUA</w:t>
            </w:r>
          </w:p>
          <w:p w14:paraId="43202CEA" w14:textId="77777777" w:rsidR="00AC0B79" w:rsidRDefault="00AC0B79" w:rsidP="00AC0B79">
            <w:pPr>
              <w:widowControl/>
              <w:adjustRightInd w:val="0"/>
              <w:spacing w:after="160" w:line="256" w:lineRule="auto"/>
              <w:rPr>
                <w:rFonts w:ascii="Calibri" w:eastAsiaTheme="minorHAnsi" w:hAnsi="Calibri" w:cs="Calibri"/>
                <w:lang w:eastAsia="en-US" w:bidi="ar-SA"/>
              </w:rPr>
            </w:pPr>
            <w:r>
              <w:rPr>
                <w:rFonts w:ascii="Calibri" w:eastAsiaTheme="minorHAnsi" w:hAnsi="Calibri" w:cs="Calibri"/>
                <w:lang w:eastAsia="en-US" w:bidi="ar-SA"/>
              </w:rPr>
              <w:t>Riconoscere ed applicare correttamente regole e funzioni comunicative.</w:t>
            </w:r>
          </w:p>
          <w:p w14:paraId="4467EDE4" w14:textId="77777777" w:rsidR="00AC0B79" w:rsidRDefault="00AC0B79" w:rsidP="00AC0B79">
            <w:pPr>
              <w:widowControl/>
              <w:adjustRightInd w:val="0"/>
              <w:spacing w:after="160" w:line="256" w:lineRule="auto"/>
              <w:rPr>
                <w:rFonts w:ascii="Calibri" w:eastAsiaTheme="minorHAnsi" w:hAnsi="Calibri" w:cs="Calibri"/>
                <w:lang w:eastAsia="en-US" w:bidi="ar-SA"/>
              </w:rPr>
            </w:pPr>
            <w:r>
              <w:rPr>
                <w:rFonts w:ascii="Calibri" w:eastAsiaTheme="minorHAnsi" w:hAnsi="Calibri" w:cs="Calibri"/>
                <w:lang w:eastAsia="en-US" w:bidi="ar-SA"/>
              </w:rPr>
              <w:t>Saper riutilizzare correttamente le regole in nuovi contesti linguistici.</w:t>
            </w:r>
          </w:p>
          <w:p w14:paraId="621E1858" w14:textId="77777777" w:rsidR="00AC0B79" w:rsidRDefault="00AC0B79" w:rsidP="00AC0B79">
            <w:pPr>
              <w:widowControl/>
              <w:adjustRightInd w:val="0"/>
              <w:spacing w:after="160" w:line="256" w:lineRule="auto"/>
              <w:rPr>
                <w:rFonts w:ascii="Calibri" w:eastAsiaTheme="minorHAnsi" w:hAnsi="Calibri" w:cs="Calibri"/>
                <w:lang w:eastAsia="en-US" w:bidi="ar-SA"/>
              </w:rPr>
            </w:pPr>
            <w:r>
              <w:rPr>
                <w:rFonts w:ascii="Calibri" w:eastAsiaTheme="minorHAnsi" w:hAnsi="Calibri" w:cs="Calibri"/>
                <w:lang w:eastAsia="en-US" w:bidi="ar-SA"/>
              </w:rPr>
              <w:t>Confrontare parole e strutture relative a codici verbali diversi e rilevare analogie o differenze tra comportamenti e usi legati a lingue diverse.</w:t>
            </w:r>
          </w:p>
          <w:p w14:paraId="3798E3FA" w14:textId="77777777" w:rsidR="00AC0B79" w:rsidRDefault="00AC0B79" w:rsidP="00AC0B79">
            <w:pPr>
              <w:widowControl/>
              <w:adjustRightInd w:val="0"/>
              <w:spacing w:after="160" w:line="256" w:lineRule="auto"/>
              <w:rPr>
                <w:rFonts w:ascii="Calibri" w:eastAsiaTheme="minorHAnsi" w:hAnsi="Calibri" w:cs="Calibri"/>
                <w:lang w:eastAsia="en-US" w:bidi="ar-SA"/>
              </w:rPr>
            </w:pPr>
            <w:r>
              <w:rPr>
                <w:rFonts w:ascii="Calibri" w:eastAsiaTheme="minorHAnsi" w:hAnsi="Calibri" w:cs="Calibri"/>
                <w:lang w:eastAsia="en-US" w:bidi="ar-SA"/>
              </w:rPr>
              <w:t>Riconoscere le caratteristiche significative di alcuni aspetti della cultura anglosassone e operare confronti con la propria.</w:t>
            </w:r>
          </w:p>
          <w:p w14:paraId="7F6EB8E5" w14:textId="77777777" w:rsidR="00AC0B79" w:rsidRDefault="00AC0B79" w:rsidP="00AC0B79">
            <w:pPr>
              <w:widowControl/>
              <w:autoSpaceDE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CIVILTA’ E CITTADINANZA EUROPEA</w:t>
            </w:r>
          </w:p>
          <w:p w14:paraId="55B8298B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Ampliare le conoscenze sugli aspetti culturali più</w:t>
            </w:r>
          </w:p>
          <w:p w14:paraId="151E992F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significativi del mondo anglosassone.</w:t>
            </w:r>
          </w:p>
          <w:p w14:paraId="51E751D3" w14:textId="77777777" w:rsidR="00AC0B79" w:rsidRDefault="00AC0B79" w:rsidP="00AC0B79">
            <w:pPr>
              <w:widowControl/>
              <w:autoSpaceDE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23AFCDF" w14:textId="77777777" w:rsidR="00AC0B79" w:rsidRDefault="00AC0B79" w:rsidP="00AC0B79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Operare confronti con la propria cultura al fine di</w:t>
            </w:r>
          </w:p>
          <w:p w14:paraId="0C5C882F" w14:textId="1C03BC19" w:rsidR="000350C1" w:rsidRPr="00D56FC4" w:rsidRDefault="00AC0B79" w:rsidP="00AC0B79">
            <w:p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valorizzare tutti.</w:t>
            </w:r>
          </w:p>
        </w:tc>
        <w:tc>
          <w:tcPr>
            <w:tcW w:w="6151" w:type="dxa"/>
          </w:tcPr>
          <w:p w14:paraId="4DD6A870" w14:textId="77777777" w:rsidR="00D75901" w:rsidRPr="00F338CA" w:rsidRDefault="00D75901" w:rsidP="0010295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9209FF9" w14:textId="77777777" w:rsidR="00F36F78" w:rsidRPr="00CB6DF2" w:rsidRDefault="00F36F78" w:rsidP="00944C2B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4"/>
          <w:szCs w:val="20"/>
        </w:rPr>
      </w:pPr>
    </w:p>
    <w:p w14:paraId="43A5C283" w14:textId="77777777" w:rsidR="00F36F78" w:rsidRPr="00F338CA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</w:t>
      </w:r>
      <w:r w:rsidRPr="00F338CA">
        <w:rPr>
          <w:rFonts w:ascii="Arial" w:hAnsi="Arial" w:cs="Arial"/>
          <w:b/>
          <w:sz w:val="19"/>
        </w:rPr>
        <w:t>ESTINATARI OBIETTIVI</w:t>
      </w:r>
      <w:r w:rsidRPr="00F338CA">
        <w:rPr>
          <w:rFonts w:ascii="Arial" w:hAnsi="Arial" w:cs="Arial"/>
          <w:b/>
          <w:spacing w:val="-5"/>
          <w:sz w:val="19"/>
        </w:rPr>
        <w:t xml:space="preserve"> </w:t>
      </w:r>
      <w:r w:rsidRPr="00F338CA">
        <w:rPr>
          <w:rFonts w:ascii="Arial" w:hAnsi="Arial" w:cs="Arial"/>
          <w:b/>
          <w:sz w:val="19"/>
        </w:rPr>
        <w:t>LIVELLO BASE</w:t>
      </w:r>
      <w:r w:rsidRPr="00F338CA">
        <w:rPr>
          <w:rFonts w:ascii="Arial" w:hAnsi="Arial" w:cs="Arial"/>
          <w:b/>
          <w:sz w:val="24"/>
        </w:rPr>
        <w:t>:</w:t>
      </w:r>
    </w:p>
    <w:p w14:paraId="4923F820" w14:textId="77777777" w:rsidR="00F36F78" w:rsidRPr="00F338CA" w:rsidRDefault="00F36F78" w:rsidP="00CB0BA5">
      <w:pPr>
        <w:pStyle w:val="Titolo3"/>
        <w:numPr>
          <w:ilvl w:val="2"/>
          <w:numId w:val="10"/>
        </w:numPr>
        <w:tabs>
          <w:tab w:val="left" w:pos="4070"/>
        </w:tabs>
        <w:spacing w:before="41"/>
        <w:rPr>
          <w:rFonts w:ascii="Arial" w:hAnsi="Arial" w:cs="Arial"/>
        </w:rPr>
      </w:pPr>
      <w:r w:rsidRPr="00F338CA">
        <w:rPr>
          <w:rFonts w:ascii="Arial" w:hAnsi="Arial" w:cs="Arial"/>
        </w:rPr>
        <w:t>intero gruppo</w:t>
      </w:r>
      <w:r w:rsidRPr="00F338CA">
        <w:rPr>
          <w:rFonts w:ascii="Arial" w:hAnsi="Arial" w:cs="Arial"/>
          <w:spacing w:val="-3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03F2C9FB" w14:textId="77777777" w:rsidR="00F36F78" w:rsidRPr="00F338CA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F338CA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casi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particolari</w:t>
      </w:r>
    </w:p>
    <w:p w14:paraId="44043E0C" w14:textId="77777777" w:rsidR="00F36F78" w:rsidRPr="00F338CA" w:rsidRDefault="00F36F78" w:rsidP="00F36F78">
      <w:pPr>
        <w:pStyle w:val="Corpotesto"/>
        <w:rPr>
          <w:rFonts w:ascii="Arial" w:hAnsi="Arial" w:cs="Arial"/>
          <w:sz w:val="25"/>
        </w:rPr>
      </w:pPr>
    </w:p>
    <w:p w14:paraId="6168DD75" w14:textId="17F3970C" w:rsidR="00035970" w:rsidRPr="00944C2B" w:rsidRDefault="00F36F78" w:rsidP="00944C2B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singoli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allievi</w:t>
      </w:r>
    </w:p>
    <w:p w14:paraId="672381F8" w14:textId="3898EE60" w:rsidR="00035970" w:rsidRPr="00A52415" w:rsidRDefault="00035970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035970" w:rsidRPr="00A52415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035970" w:rsidRDefault="00F36F78" w:rsidP="00035970">
      <w:pPr>
        <w:pStyle w:val="Paragrafoelenco"/>
        <w:numPr>
          <w:ilvl w:val="0"/>
          <w:numId w:val="34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035970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F338CA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224024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C8C1" id="Text Box 21" o:spid="_x0000_s1029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" filled="f" strokeweight=".72pt">
                <v:textbox inset="0,0,0,0">
                  <w:txbxContent>
                    <w:p w14:paraId="68972A1E" w14:textId="77777777" w:rsidR="00F36F78" w:rsidRPr="00224024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224024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30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" filled="f" strokeweight=".72pt">
                <v:textbox inset="0,0,0,0">
                  <w:txbxContent>
                    <w:p w14:paraId="0A37B81D" w14:textId="77777777" w:rsidR="00F36F78" w:rsidRPr="00224024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F338CA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  <w:proofErr w:type="spellEnd"/>
                          </w:p>
                          <w:p w14:paraId="0D51937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31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" filled="f" strokeweight=".72pt">
                <v:textbox inset="0,0,0,0">
                  <w:txbxContent>
                    <w:p w14:paraId="169EEF1A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lezione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mappe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cooperative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mastery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problem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flipped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classroom</w:t>
                      </w:r>
                      <w:proofErr w:type="spellEnd"/>
                    </w:p>
                    <w:p w14:paraId="0D51937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role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circle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metodologia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224024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224024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55FCF8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Drammatizzazione</w:t>
                            </w:r>
                          </w:p>
                          <w:p w14:paraId="77AA677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5BA3808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  <w:p w14:paraId="2A85B3B9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Esperimenti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32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" filled="f" strokeweight=".72pt">
                <v:textbox inset="0,0,0,0">
                  <w:txbxContent>
                    <w:p w14:paraId="669E106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Libri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Testi didattici di</w:t>
                      </w:r>
                      <w:r w:rsidRPr="00224024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Biblioteca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Stampa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Schede predisposte</w:t>
                      </w:r>
                      <w:r w:rsidRPr="00224024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55FCF8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Drammatizzazione</w:t>
                      </w:r>
                    </w:p>
                    <w:p w14:paraId="77AA677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Uscite sul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Visite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5BA38081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Sussidi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audiovisivi</w:t>
                      </w:r>
                    </w:p>
                    <w:p w14:paraId="2A85B3B9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Esperimenti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F338CA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F338CA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     CRITERI E TIPOLOGIE DI</w:t>
      </w:r>
      <w:r w:rsidRPr="00F338CA">
        <w:rPr>
          <w:rFonts w:ascii="Arial" w:hAnsi="Arial" w:cs="Arial"/>
          <w:b/>
          <w:spacing w:val="-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F338CA">
        <w:rPr>
          <w:rFonts w:ascii="Arial" w:hAnsi="Arial" w:cs="Arial"/>
        </w:rPr>
        <w:t>Adeguata distribuzione delle prove nel corso</w:t>
      </w:r>
      <w:r w:rsidRPr="00F338CA">
        <w:rPr>
          <w:rFonts w:ascii="Arial" w:hAnsi="Arial" w:cs="Arial"/>
          <w:spacing w:val="-9"/>
        </w:rPr>
        <w:t xml:space="preserve"> </w:t>
      </w:r>
      <w:r w:rsidRPr="00F338CA">
        <w:rPr>
          <w:rFonts w:ascii="Arial" w:hAnsi="Arial" w:cs="Arial"/>
        </w:rPr>
        <w:t>dell’anno</w:t>
      </w:r>
    </w:p>
    <w:p w14:paraId="34FACE3D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F338CA">
        <w:rPr>
          <w:rFonts w:ascii="Arial" w:hAnsi="Arial" w:cs="Arial"/>
        </w:rPr>
        <w:t>Coerenza della tipologia e del livello delle prove con la relativa sezione di lavoro effettivamente svolta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14C6D87F" w14:textId="77777777" w:rsidR="00F36F78" w:rsidRPr="00F338CA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F338CA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F338CA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F338CA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F338CA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F338CA" w14:paraId="4067E5CB" w14:textId="77777777" w:rsidTr="0010295A">
        <w:trPr>
          <w:trHeight w:val="2941"/>
        </w:trPr>
        <w:tc>
          <w:tcPr>
            <w:tcW w:w="3307" w:type="dxa"/>
          </w:tcPr>
          <w:p w14:paraId="2D15E76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Componimenti</w:t>
            </w:r>
          </w:p>
          <w:p w14:paraId="3C5AC58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right="322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Testi da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2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Soluzione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problemi</w:t>
            </w:r>
          </w:p>
          <w:p w14:paraId="3A70C48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Scrittura: collettiva/ funzionale/creativa</w:t>
            </w:r>
          </w:p>
        </w:tc>
        <w:tc>
          <w:tcPr>
            <w:tcW w:w="3211" w:type="dxa"/>
          </w:tcPr>
          <w:p w14:paraId="1330FB1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Discussione su argomenti di</w:t>
            </w:r>
            <w:r w:rsidRPr="00F338CA">
              <w:rPr>
                <w:rFonts w:ascii="Arial" w:hAnsi="Arial" w:cs="Arial"/>
                <w:spacing w:val="-9"/>
              </w:rPr>
              <w:t xml:space="preserve"> </w:t>
            </w:r>
            <w:r w:rsidRPr="00F338CA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076350A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123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grafico- cromatiche</w:t>
            </w:r>
          </w:p>
          <w:p w14:paraId="081AE5C0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61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strumentali e vocali</w:t>
            </w:r>
          </w:p>
          <w:p w14:paraId="0AECB59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motori</w:t>
            </w:r>
          </w:p>
          <w:p w14:paraId="36003116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Rappresentazione di contenuti mediante costruzione di mappe e schemi</w:t>
            </w:r>
          </w:p>
        </w:tc>
      </w:tr>
    </w:tbl>
    <w:p w14:paraId="6CE77D8D" w14:textId="77777777" w:rsidR="00F36F78" w:rsidRPr="00F338CA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F338CA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F338CA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VALUTAZIONE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F338CA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F338CA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F338CA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F338CA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right="1179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Evoluzione del processo</w:t>
            </w:r>
            <w:r w:rsidRPr="00F338CA">
              <w:rPr>
                <w:rFonts w:ascii="Arial" w:hAnsi="Arial" w:cs="Arial"/>
                <w:spacing w:val="-13"/>
              </w:rPr>
              <w:t xml:space="preserve"> </w:t>
            </w:r>
            <w:r w:rsidRPr="00F338CA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Metodo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Rielaborazione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personale</w:t>
            </w:r>
          </w:p>
          <w:p w14:paraId="5159A7E0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Arial" w:hAnsi="Arial" w:cs="Arial"/>
              </w:rPr>
            </w:pPr>
            <w:proofErr w:type="gramStart"/>
            <w:r w:rsidRPr="00F338CA">
              <w:rPr>
                <w:rFonts w:ascii="Arial" w:hAnsi="Arial" w:cs="Arial"/>
              </w:rPr>
              <w:t>Altro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ab/>
            </w:r>
            <w:proofErr w:type="gramEnd"/>
          </w:p>
        </w:tc>
        <w:tc>
          <w:tcPr>
            <w:tcW w:w="4824" w:type="dxa"/>
          </w:tcPr>
          <w:p w14:paraId="778A0D85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Colloqui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Comunicazioni sul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Invio risultati con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firme</w:t>
            </w:r>
          </w:p>
          <w:p w14:paraId="72010A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Comunicazione quadrimestrale</w:t>
            </w:r>
            <w:r w:rsidRPr="00F338CA">
              <w:rPr>
                <w:rFonts w:ascii="Arial" w:hAnsi="Arial" w:cs="Arial"/>
                <w:spacing w:val="-15"/>
              </w:rPr>
              <w:t xml:space="preserve"> </w:t>
            </w:r>
            <w:r w:rsidRPr="00F338CA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F338CA" w:rsidRDefault="00F36F78" w:rsidP="00F36F78">
      <w:pPr>
        <w:rPr>
          <w:rFonts w:ascii="Arial" w:hAnsi="Arial" w:cs="Arial"/>
        </w:rPr>
        <w:sectPr w:rsidR="00F36F78" w:rsidRPr="00F338CA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F338CA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35ED594F" w14:textId="77777777" w:rsidR="00AA30F1" w:rsidRDefault="00AA30F1" w:rsidP="00AA30F1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0"/>
          <w:szCs w:val="20"/>
        </w:rPr>
      </w:pPr>
      <w:r w:rsidRPr="00F6094C">
        <w:rPr>
          <w:rFonts w:ascii="Calibri" w:hAnsi="Calibri" w:cs="Calibri"/>
          <w:b/>
          <w:sz w:val="20"/>
          <w:szCs w:val="20"/>
        </w:rPr>
        <w:t xml:space="preserve">VALUTAZIONE DEL PROFITTO DEGLI ALUNNI </w:t>
      </w:r>
      <w:r w:rsidRPr="00F6094C">
        <w:rPr>
          <w:rFonts w:ascii="Calibri" w:hAnsi="Calibri" w:cs="Calibri"/>
          <w:b/>
          <w:spacing w:val="-3"/>
          <w:sz w:val="20"/>
          <w:szCs w:val="20"/>
        </w:rPr>
        <w:t xml:space="preserve">(VALUTAZIONE </w:t>
      </w:r>
      <w:r w:rsidRPr="00F6094C">
        <w:rPr>
          <w:rFonts w:ascii="Calibri" w:hAnsi="Calibri" w:cs="Calibri"/>
          <w:b/>
          <w:sz w:val="20"/>
          <w:szCs w:val="20"/>
        </w:rPr>
        <w:t>SOMMATIVA) E DELLE COMPETENZE (VALUTAZIONE</w:t>
      </w:r>
      <w:r w:rsidRPr="00F6094C">
        <w:rPr>
          <w:rFonts w:ascii="Calibri" w:hAnsi="Calibri" w:cs="Calibri"/>
          <w:b/>
          <w:spacing w:val="-12"/>
          <w:sz w:val="20"/>
          <w:szCs w:val="20"/>
        </w:rPr>
        <w:t xml:space="preserve"> </w:t>
      </w:r>
      <w:r w:rsidRPr="00F6094C">
        <w:rPr>
          <w:rFonts w:ascii="Calibri" w:hAnsi="Calibri" w:cs="Calibri"/>
          <w:b/>
          <w:sz w:val="20"/>
          <w:szCs w:val="20"/>
        </w:rPr>
        <w:t>FORMATIVA)</w:t>
      </w:r>
    </w:p>
    <w:p w14:paraId="6D87EC96" w14:textId="77777777" w:rsidR="00AA30F1" w:rsidRDefault="00AA30F1" w:rsidP="00AA30F1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17"/>
        <w:gridCol w:w="2090"/>
        <w:gridCol w:w="2081"/>
        <w:gridCol w:w="1991"/>
        <w:gridCol w:w="1991"/>
      </w:tblGrid>
      <w:tr w:rsidR="00AA30F1" w14:paraId="24160AB6" w14:textId="77777777" w:rsidTr="003247AB">
        <w:tc>
          <w:tcPr>
            <w:tcW w:w="10699" w:type="dxa"/>
            <w:gridSpan w:val="5"/>
          </w:tcPr>
          <w:p w14:paraId="128C1BE0" w14:textId="77777777" w:rsidR="00AA30F1" w:rsidRDefault="00AA30F1" w:rsidP="003247AB">
            <w:pPr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INGLESE</w:t>
            </w:r>
          </w:p>
        </w:tc>
      </w:tr>
      <w:tr w:rsidR="00AA30F1" w14:paraId="740D3FC8" w14:textId="77777777" w:rsidTr="003247AB">
        <w:tc>
          <w:tcPr>
            <w:tcW w:w="2349" w:type="dxa"/>
          </w:tcPr>
          <w:p w14:paraId="7CA5B3A4" w14:textId="77777777" w:rsidR="00AA30F1" w:rsidRDefault="00AA30F1" w:rsidP="003247AB">
            <w:pPr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 xml:space="preserve">Competenze specifiche </w:t>
            </w:r>
          </w:p>
        </w:tc>
        <w:tc>
          <w:tcPr>
            <w:tcW w:w="2136" w:type="dxa"/>
          </w:tcPr>
          <w:p w14:paraId="7BE99E60" w14:textId="77777777" w:rsidR="00AA30F1" w:rsidRDefault="00AA30F1" w:rsidP="003247AB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INIZIALE</w:t>
            </w:r>
          </w:p>
        </w:tc>
        <w:tc>
          <w:tcPr>
            <w:tcW w:w="2128" w:type="dxa"/>
          </w:tcPr>
          <w:p w14:paraId="4C6DB632" w14:textId="77777777" w:rsidR="00AA30F1" w:rsidRDefault="00AA30F1" w:rsidP="003247AB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BASE</w:t>
            </w:r>
          </w:p>
        </w:tc>
        <w:tc>
          <w:tcPr>
            <w:tcW w:w="2043" w:type="dxa"/>
          </w:tcPr>
          <w:p w14:paraId="27F3769B" w14:textId="77777777" w:rsidR="00AA30F1" w:rsidRDefault="00AA30F1" w:rsidP="003247AB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INTERMEDIO</w:t>
            </w:r>
          </w:p>
        </w:tc>
        <w:tc>
          <w:tcPr>
            <w:tcW w:w="2043" w:type="dxa"/>
          </w:tcPr>
          <w:p w14:paraId="4219D500" w14:textId="77777777" w:rsidR="00AA30F1" w:rsidRDefault="00AA30F1" w:rsidP="003247AB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AVANZATO</w:t>
            </w:r>
          </w:p>
        </w:tc>
      </w:tr>
      <w:tr w:rsidR="00AA30F1" w14:paraId="1F4BAE29" w14:textId="77777777" w:rsidTr="003247AB">
        <w:tc>
          <w:tcPr>
            <w:tcW w:w="2349" w:type="dxa"/>
          </w:tcPr>
          <w:p w14:paraId="3B54D33E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Ascolto (comprensione</w:t>
            </w:r>
          </w:p>
          <w:p w14:paraId="4038C777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orale)</w:t>
            </w:r>
          </w:p>
          <w:p w14:paraId="5D49072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comprendere i punti</w:t>
            </w:r>
          </w:p>
          <w:p w14:paraId="55A55F9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essenziali di un discorso e</w:t>
            </w:r>
          </w:p>
          <w:p w14:paraId="445091DF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individuare, ascoltando,</w:t>
            </w:r>
          </w:p>
          <w:p w14:paraId="61F9016F" w14:textId="77777777" w:rsidR="00AA30F1" w:rsidRDefault="00AA30F1" w:rsidP="003247AB">
            <w:pPr>
              <w:rPr>
                <w:b/>
                <w:bCs/>
              </w:rPr>
            </w:pPr>
            <w:r>
              <w:rPr>
                <w:rFonts w:ascii="Calibri" w:hAnsi="Calibri" w:cs="Calibri"/>
              </w:rPr>
              <w:t>termini e informazioni.</w:t>
            </w:r>
          </w:p>
        </w:tc>
        <w:tc>
          <w:tcPr>
            <w:tcW w:w="2136" w:type="dxa"/>
          </w:tcPr>
          <w:p w14:paraId="28B8EEF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L’alunno/a</w:t>
            </w:r>
          </w:p>
          <w:p w14:paraId="59B46C4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i punti essenziali</w:t>
            </w:r>
          </w:p>
          <w:p w14:paraId="79AB6F0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di un discorso su argomenti</w:t>
            </w:r>
          </w:p>
          <w:p w14:paraId="40CF746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noti, individua</w:t>
            </w:r>
          </w:p>
          <w:p w14:paraId="71B2507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l’informazione principale di</w:t>
            </w:r>
          </w:p>
          <w:p w14:paraId="60C4C68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materiale autentico su</w:t>
            </w:r>
          </w:p>
          <w:p w14:paraId="7801345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noti solo se</w:t>
            </w:r>
          </w:p>
          <w:p w14:paraId="6141946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opportunamente guidato,</w:t>
            </w:r>
          </w:p>
          <w:p w14:paraId="2BE7AA4F" w14:textId="77777777" w:rsidR="00AA30F1" w:rsidRPr="003C01C3" w:rsidRDefault="00AA30F1" w:rsidP="003247AB">
            <w:pPr>
              <w:adjustRightInd w:val="0"/>
              <w:rPr>
                <w:b/>
                <w:bCs/>
              </w:rPr>
            </w:pPr>
          </w:p>
        </w:tc>
        <w:tc>
          <w:tcPr>
            <w:tcW w:w="2128" w:type="dxa"/>
          </w:tcPr>
          <w:p w14:paraId="717D5F9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L’alunno/a</w:t>
            </w:r>
          </w:p>
          <w:p w14:paraId="71C8AA8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i punti essenziali</w:t>
            </w:r>
          </w:p>
          <w:p w14:paraId="3A42B6F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di un discorso su argomenti</w:t>
            </w:r>
          </w:p>
          <w:p w14:paraId="2C71E4F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noti individua</w:t>
            </w:r>
          </w:p>
          <w:p w14:paraId="2868C8C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l’informazione principale di</w:t>
            </w:r>
          </w:p>
          <w:p w14:paraId="56EAF18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materiale autentico su</w:t>
            </w:r>
          </w:p>
          <w:p w14:paraId="0E40983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noti in modo</w:t>
            </w:r>
          </w:p>
          <w:p w14:paraId="5F1C5D7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essenziale.</w:t>
            </w:r>
          </w:p>
          <w:p w14:paraId="5E3A256C" w14:textId="77777777" w:rsidR="00AA30F1" w:rsidRPr="003C01C3" w:rsidRDefault="00AA30F1" w:rsidP="003247AB">
            <w:pPr>
              <w:rPr>
                <w:b/>
                <w:bCs/>
              </w:rPr>
            </w:pPr>
          </w:p>
        </w:tc>
        <w:tc>
          <w:tcPr>
            <w:tcW w:w="2043" w:type="dxa"/>
          </w:tcPr>
          <w:p w14:paraId="77BA8AD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L’alunno/a</w:t>
            </w:r>
          </w:p>
          <w:p w14:paraId="4A6DDF9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i punti essenziali</w:t>
            </w:r>
          </w:p>
          <w:p w14:paraId="7428147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di un discorso su argomenti</w:t>
            </w:r>
          </w:p>
          <w:p w14:paraId="40A5632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noti individua</w:t>
            </w:r>
          </w:p>
          <w:p w14:paraId="23D8E3CC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l’informazione principale di</w:t>
            </w:r>
          </w:p>
          <w:p w14:paraId="52A7D7C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materiale autentico su</w:t>
            </w:r>
          </w:p>
          <w:p w14:paraId="0C0E093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noti in modo</w:t>
            </w:r>
          </w:p>
          <w:p w14:paraId="118482F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autonomo e consapevole.</w:t>
            </w:r>
          </w:p>
          <w:p w14:paraId="23A0D423" w14:textId="77777777" w:rsidR="00AA30F1" w:rsidRPr="003C01C3" w:rsidRDefault="00AA30F1" w:rsidP="003247AB">
            <w:pPr>
              <w:rPr>
                <w:b/>
                <w:bCs/>
              </w:rPr>
            </w:pPr>
          </w:p>
        </w:tc>
        <w:tc>
          <w:tcPr>
            <w:tcW w:w="2043" w:type="dxa"/>
          </w:tcPr>
          <w:p w14:paraId="6BF7021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L’alunno/a</w:t>
            </w:r>
          </w:p>
          <w:p w14:paraId="7E1892E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i punti essenziali</w:t>
            </w:r>
          </w:p>
          <w:p w14:paraId="0FC8CB0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di un discorso su argomenti</w:t>
            </w:r>
          </w:p>
          <w:p w14:paraId="252202BF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noti individua</w:t>
            </w:r>
          </w:p>
          <w:p w14:paraId="24D0112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l’informazione principale di</w:t>
            </w:r>
          </w:p>
          <w:p w14:paraId="5D2E249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materiale autentico su</w:t>
            </w:r>
          </w:p>
          <w:p w14:paraId="4E3E632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noti in modo</w:t>
            </w:r>
          </w:p>
          <w:p w14:paraId="4A6EFF79" w14:textId="77777777" w:rsidR="00AA30F1" w:rsidRPr="003C01C3" w:rsidRDefault="00AA30F1" w:rsidP="003247AB">
            <w:pPr>
              <w:rPr>
                <w:b/>
                <w:bCs/>
              </w:rPr>
            </w:pPr>
            <w:r w:rsidRPr="003C01C3">
              <w:rPr>
                <w:rFonts w:ascii="Calibri" w:hAnsi="Calibri" w:cs="Calibri"/>
              </w:rPr>
              <w:t>approfondito e con sicurezza.</w:t>
            </w:r>
          </w:p>
        </w:tc>
      </w:tr>
      <w:tr w:rsidR="00AA30F1" w14:paraId="16ECA47F" w14:textId="77777777" w:rsidTr="003247AB">
        <w:tc>
          <w:tcPr>
            <w:tcW w:w="2349" w:type="dxa"/>
          </w:tcPr>
          <w:p w14:paraId="35650F45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Parlato (produzione e</w:t>
            </w:r>
          </w:p>
          <w:p w14:paraId="0107A2A3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interazione orale):</w:t>
            </w:r>
          </w:p>
          <w:p w14:paraId="1CF6EF2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interagire con uno o più</w:t>
            </w:r>
          </w:p>
          <w:p w14:paraId="48417DE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interlocutori, usando una</w:t>
            </w:r>
          </w:p>
          <w:p w14:paraId="13876730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corretta pronuncia.</w:t>
            </w:r>
          </w:p>
          <w:p w14:paraId="4C8E6604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  <w:p w14:paraId="0DEC8F88" w14:textId="77777777" w:rsidR="00AA30F1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474B135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Interagisce con uno o più</w:t>
            </w:r>
          </w:p>
          <w:p w14:paraId="263206F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interlocutori in contesti</w:t>
            </w:r>
          </w:p>
          <w:p w14:paraId="6842E09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su argomenti noti,</w:t>
            </w:r>
          </w:p>
          <w:p w14:paraId="68AEE20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descrive situazioni ed</w:t>
            </w:r>
          </w:p>
          <w:p w14:paraId="182263A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esperienze personali, espone</w:t>
            </w:r>
          </w:p>
          <w:p w14:paraId="7A5635E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di studio solo se</w:t>
            </w:r>
          </w:p>
          <w:p w14:paraId="585F44F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opportunamente guidato.</w:t>
            </w:r>
          </w:p>
        </w:tc>
        <w:tc>
          <w:tcPr>
            <w:tcW w:w="2128" w:type="dxa"/>
          </w:tcPr>
          <w:p w14:paraId="59E4EA5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Interagisce con uno o più</w:t>
            </w:r>
          </w:p>
          <w:p w14:paraId="3DFE805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interlocutori in contesti</w:t>
            </w:r>
          </w:p>
          <w:p w14:paraId="678F668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su argomenti noti,</w:t>
            </w:r>
          </w:p>
          <w:p w14:paraId="035DDEE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descrive situazioni ed</w:t>
            </w:r>
          </w:p>
          <w:p w14:paraId="433C254C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esperienze personali, espone</w:t>
            </w:r>
          </w:p>
          <w:p w14:paraId="756F99F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di studio in modo</w:t>
            </w:r>
          </w:p>
          <w:p w14:paraId="557386C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essenziale.</w:t>
            </w:r>
          </w:p>
        </w:tc>
        <w:tc>
          <w:tcPr>
            <w:tcW w:w="2043" w:type="dxa"/>
          </w:tcPr>
          <w:p w14:paraId="4C05801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Interagisce con uno o più</w:t>
            </w:r>
          </w:p>
          <w:p w14:paraId="0A0FD45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interlocutori in contesti</w:t>
            </w:r>
          </w:p>
          <w:p w14:paraId="1C52BDB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su argomenti noti,</w:t>
            </w:r>
          </w:p>
          <w:p w14:paraId="2D45E03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descrive situazioni ed</w:t>
            </w:r>
          </w:p>
          <w:p w14:paraId="6CB76EA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esperienze personali, espone</w:t>
            </w:r>
          </w:p>
          <w:p w14:paraId="541DD4B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di studio in modo</w:t>
            </w:r>
          </w:p>
          <w:p w14:paraId="1777341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autonomo e consapevole.</w:t>
            </w:r>
          </w:p>
        </w:tc>
        <w:tc>
          <w:tcPr>
            <w:tcW w:w="2043" w:type="dxa"/>
          </w:tcPr>
          <w:p w14:paraId="531669F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Interagisce con uno o più</w:t>
            </w:r>
          </w:p>
          <w:p w14:paraId="1DEBFC2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interlocutori in contesti</w:t>
            </w:r>
          </w:p>
          <w:p w14:paraId="013437D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su argomenti noti,</w:t>
            </w:r>
          </w:p>
          <w:p w14:paraId="4B4EC8E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descrive situazioni ed</w:t>
            </w:r>
          </w:p>
          <w:p w14:paraId="287E670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esperienze personali, espone</w:t>
            </w:r>
          </w:p>
          <w:p w14:paraId="1442D7A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di studio in modo</w:t>
            </w:r>
          </w:p>
          <w:p w14:paraId="6356E06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approfondito e con sicurezza.</w:t>
            </w:r>
          </w:p>
        </w:tc>
      </w:tr>
      <w:tr w:rsidR="00AA30F1" w14:paraId="21132B4E" w14:textId="77777777" w:rsidTr="003247AB">
        <w:tc>
          <w:tcPr>
            <w:tcW w:w="2349" w:type="dxa"/>
          </w:tcPr>
          <w:p w14:paraId="0F6F4906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Lettura (comprensione</w:t>
            </w:r>
          </w:p>
          <w:p w14:paraId="3B511717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scritta):</w:t>
            </w:r>
          </w:p>
          <w:p w14:paraId="30EF91C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leggere e individuare</w:t>
            </w:r>
          </w:p>
          <w:p w14:paraId="71B7DFD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informazioni esplicite in testi</w:t>
            </w:r>
          </w:p>
          <w:p w14:paraId="3612706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brevi e lunghi di uso</w:t>
            </w:r>
          </w:p>
          <w:p w14:paraId="7C6EF5A8" w14:textId="77777777" w:rsidR="00AA30F1" w:rsidRPr="00EE714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quotidiano.</w:t>
            </w:r>
          </w:p>
        </w:tc>
        <w:tc>
          <w:tcPr>
            <w:tcW w:w="2136" w:type="dxa"/>
          </w:tcPr>
          <w:p w14:paraId="47D330D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Legge semplici testi,</w:t>
            </w:r>
          </w:p>
          <w:p w14:paraId="0C06211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le informazioni</w:t>
            </w:r>
          </w:p>
          <w:p w14:paraId="62305FE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esplicite di testi su argomenti</w:t>
            </w:r>
          </w:p>
          <w:p w14:paraId="74DBCDA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noti solo se</w:t>
            </w:r>
          </w:p>
          <w:p w14:paraId="2F6D4401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opportunamente guidato.</w:t>
            </w:r>
          </w:p>
          <w:p w14:paraId="0DD6A705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128" w:type="dxa"/>
          </w:tcPr>
          <w:p w14:paraId="7ED2175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Legge semplici testi,</w:t>
            </w:r>
          </w:p>
          <w:p w14:paraId="5CD5A0F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le informazioni</w:t>
            </w:r>
          </w:p>
          <w:p w14:paraId="0A8C3D0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esplicite di testi su argomenti</w:t>
            </w:r>
          </w:p>
          <w:p w14:paraId="410D281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noti in modo</w:t>
            </w:r>
          </w:p>
          <w:p w14:paraId="30C76381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essenziale.</w:t>
            </w:r>
          </w:p>
          <w:p w14:paraId="6C411657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1802F69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Legge semplici testi,</w:t>
            </w:r>
          </w:p>
          <w:p w14:paraId="44BA3FB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le informazioni</w:t>
            </w:r>
          </w:p>
          <w:p w14:paraId="382A3E6C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esplicite di testi su argomenti</w:t>
            </w:r>
          </w:p>
          <w:p w14:paraId="47A975E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noti in modo</w:t>
            </w:r>
          </w:p>
          <w:p w14:paraId="4B1CC907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autonomo e consapevole.</w:t>
            </w:r>
          </w:p>
          <w:p w14:paraId="2A58EE88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30C39AD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Legge semplici testi,</w:t>
            </w:r>
          </w:p>
          <w:p w14:paraId="5B18163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le informazioni</w:t>
            </w:r>
          </w:p>
          <w:p w14:paraId="46198D0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esplicite di testi su argomenti</w:t>
            </w:r>
          </w:p>
          <w:p w14:paraId="5D443D3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noti in modo</w:t>
            </w:r>
          </w:p>
          <w:p w14:paraId="1DECD0CE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approfondito e con sicurezza.</w:t>
            </w:r>
          </w:p>
        </w:tc>
      </w:tr>
      <w:tr w:rsidR="00AA30F1" w14:paraId="2F26B8E1" w14:textId="77777777" w:rsidTr="003247AB">
        <w:tc>
          <w:tcPr>
            <w:tcW w:w="2349" w:type="dxa"/>
          </w:tcPr>
          <w:p w14:paraId="77711936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Produzione scritta:</w:t>
            </w:r>
          </w:p>
          <w:p w14:paraId="48E1309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produrre per iscritto testi inerenti esperienze e argomenti di studio.</w:t>
            </w:r>
          </w:p>
          <w:p w14:paraId="0210FF93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6129562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Se guidato produce</w:t>
            </w:r>
          </w:p>
          <w:p w14:paraId="09DB3FB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per iscritto semplici testi inerenti a esperienze concrete e legate al proprio vissuto.</w:t>
            </w:r>
          </w:p>
        </w:tc>
        <w:tc>
          <w:tcPr>
            <w:tcW w:w="2128" w:type="dxa"/>
          </w:tcPr>
          <w:p w14:paraId="3B28DBC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Produce per iscritto testi relativi a esperienze dirette e concrete, costituiti da una o più frasi minime.</w:t>
            </w:r>
          </w:p>
          <w:p w14:paraId="29850C6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7039CFD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Produce per iscritto testi coerenti relativi alla quotidianità e all’esperienza.</w:t>
            </w:r>
          </w:p>
          <w:p w14:paraId="74E65D3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4491F9B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Produce per iscritto testi corretti relativi al proprio vissuto e ad argomenti di studio.</w:t>
            </w:r>
          </w:p>
        </w:tc>
      </w:tr>
      <w:tr w:rsidR="00AA30F1" w14:paraId="7111EB3C" w14:textId="77777777" w:rsidTr="003247AB">
        <w:tc>
          <w:tcPr>
            <w:tcW w:w="2349" w:type="dxa"/>
          </w:tcPr>
          <w:p w14:paraId="7B8F54D2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Riflessione sulla lingua e</w:t>
            </w:r>
          </w:p>
          <w:p w14:paraId="44B5E843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sull’apprendimento:</w:t>
            </w:r>
          </w:p>
          <w:p w14:paraId="119C227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 xml:space="preserve">riconoscere le </w:t>
            </w:r>
            <w:r w:rsidRPr="003C01C3">
              <w:rPr>
                <w:rFonts w:ascii="Calibri" w:hAnsi="Calibri" w:cs="Calibri"/>
              </w:rPr>
              <w:lastRenderedPageBreak/>
              <w:t>strutture</w:t>
            </w:r>
          </w:p>
          <w:p w14:paraId="2DE2033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grammaticali e le funzioni</w:t>
            </w:r>
          </w:p>
          <w:p w14:paraId="52A16D34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linguistiche.</w:t>
            </w:r>
          </w:p>
          <w:p w14:paraId="15E74E24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  <w:p w14:paraId="65AD8448" w14:textId="77777777" w:rsidR="00AA30F1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4CB8A9C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Conosce le strutture e le</w:t>
            </w:r>
          </w:p>
          <w:p w14:paraId="635524A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funzioni linguistiche in modo</w:t>
            </w:r>
          </w:p>
          <w:p w14:paraId="546C2F2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parziale e le applica in modo</w:t>
            </w:r>
          </w:p>
          <w:p w14:paraId="555AABA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approssimativo; riconosce come si apprende e cosa ostacola il proprio</w:t>
            </w:r>
          </w:p>
          <w:p w14:paraId="1277615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apprendimento solo se</w:t>
            </w:r>
          </w:p>
          <w:p w14:paraId="08DDE0E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opportunamente guidato.</w:t>
            </w:r>
          </w:p>
        </w:tc>
        <w:tc>
          <w:tcPr>
            <w:tcW w:w="2128" w:type="dxa"/>
          </w:tcPr>
          <w:p w14:paraId="4309F4C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Conosce le strutture e le</w:t>
            </w:r>
          </w:p>
          <w:p w14:paraId="6FFF6D1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funzioni linguistiche più</w:t>
            </w:r>
          </w:p>
          <w:p w14:paraId="350941E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importanti e le applica in</w:t>
            </w:r>
          </w:p>
          <w:p w14:paraId="3F3140DC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modo sufficientemente</w:t>
            </w:r>
          </w:p>
          <w:p w14:paraId="5F9215E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corretto; riconosce come si</w:t>
            </w:r>
          </w:p>
          <w:p w14:paraId="025E506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apprende e cosa ostacola il</w:t>
            </w:r>
          </w:p>
          <w:p w14:paraId="773F35F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proprio apprendimento in</w:t>
            </w:r>
          </w:p>
          <w:p w14:paraId="4F06279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modo essenziale.</w:t>
            </w:r>
          </w:p>
          <w:p w14:paraId="3A28A03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439672AF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Conosce ed applica le</w:t>
            </w:r>
          </w:p>
          <w:p w14:paraId="7DBA793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strutture e le funzioni</w:t>
            </w:r>
          </w:p>
          <w:p w14:paraId="75C9246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linguistiche in modo corretto</w:t>
            </w:r>
          </w:p>
          <w:p w14:paraId="40871D6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 appropriato; riconosce come si apprende e cosa ostacola il proprio</w:t>
            </w:r>
          </w:p>
          <w:p w14:paraId="1A7EB32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apprendimento in modo</w:t>
            </w:r>
          </w:p>
          <w:p w14:paraId="09AAEF3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autonomo e consapevole.</w:t>
            </w:r>
          </w:p>
          <w:p w14:paraId="7DA84FA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3D055DE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Conosce ed applica le</w:t>
            </w:r>
          </w:p>
          <w:p w14:paraId="11EFB69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strutture e le funzioni</w:t>
            </w:r>
          </w:p>
          <w:p w14:paraId="343C92A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linguistiche in modo</w:t>
            </w:r>
          </w:p>
          <w:p w14:paraId="12D1E0D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completo, corretto e</w:t>
            </w:r>
          </w:p>
          <w:p w14:paraId="18AA597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personale; riconosce come si</w:t>
            </w:r>
          </w:p>
          <w:p w14:paraId="5A37E6A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apprende e cosa ostacola il</w:t>
            </w:r>
          </w:p>
          <w:p w14:paraId="2D98712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proprio apprendimento in</w:t>
            </w:r>
          </w:p>
          <w:p w14:paraId="4C38DE5F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modo approfondito e con</w:t>
            </w:r>
          </w:p>
          <w:p w14:paraId="3CB7C51E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sicurezza.</w:t>
            </w:r>
          </w:p>
        </w:tc>
      </w:tr>
      <w:tr w:rsidR="00AA30F1" w14:paraId="71E8A7A5" w14:textId="77777777" w:rsidTr="003247AB">
        <w:tc>
          <w:tcPr>
            <w:tcW w:w="2349" w:type="dxa"/>
          </w:tcPr>
          <w:p w14:paraId="577A46BF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Civiltà e cittadinanza</w:t>
            </w:r>
          </w:p>
          <w:p w14:paraId="08F8E13C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europea</w:t>
            </w:r>
          </w:p>
          <w:p w14:paraId="4EE5781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relazionare sui principali</w:t>
            </w:r>
          </w:p>
          <w:p w14:paraId="543CD42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aspetti culturali della civiltà</w:t>
            </w:r>
          </w:p>
          <w:p w14:paraId="3CA3FF8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anglosassone </w:t>
            </w:r>
            <w:r w:rsidRPr="003C01C3">
              <w:rPr>
                <w:rFonts w:ascii="Calibri" w:hAnsi="Calibri" w:cs="Calibri"/>
              </w:rPr>
              <w:t>includendo elementi di tipo</w:t>
            </w:r>
          </w:p>
          <w:p w14:paraId="7A8E1D8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storico, artistico e letterario.</w:t>
            </w:r>
          </w:p>
          <w:p w14:paraId="390FB52F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2AA6B0B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Possiede una conoscenza</w:t>
            </w:r>
          </w:p>
          <w:p w14:paraId="57D5C10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parziale e approssimativa</w:t>
            </w:r>
          </w:p>
          <w:p w14:paraId="3E5C23D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della cultura e civiltà della</w:t>
            </w:r>
          </w:p>
          <w:p w14:paraId="6FD8665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popolazione della lingua</w:t>
            </w:r>
          </w:p>
          <w:p w14:paraId="5BDC0DDF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studiata.</w:t>
            </w:r>
          </w:p>
          <w:p w14:paraId="240D093E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128" w:type="dxa"/>
          </w:tcPr>
          <w:p w14:paraId="2328523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Possiede una sufficiente</w:t>
            </w:r>
          </w:p>
          <w:p w14:paraId="5CE6AE6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conoscenza della cultura e</w:t>
            </w:r>
          </w:p>
          <w:p w14:paraId="18BE1FA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civiltà della popolazione della</w:t>
            </w:r>
          </w:p>
          <w:p w14:paraId="50D223C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lingua studiata.</w:t>
            </w:r>
          </w:p>
          <w:p w14:paraId="28B2C99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6DED0A0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Possiede una buona</w:t>
            </w:r>
          </w:p>
          <w:p w14:paraId="39A5F29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conoscenza della cultura e</w:t>
            </w:r>
          </w:p>
          <w:p w14:paraId="2E58CBCC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civiltà della popolazione della</w:t>
            </w:r>
          </w:p>
          <w:p w14:paraId="1F8F206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lingua studiata.</w:t>
            </w:r>
          </w:p>
          <w:p w14:paraId="50DA302F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5D775A1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Possiede una buona</w:t>
            </w:r>
          </w:p>
          <w:p w14:paraId="46C7BDC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conoscenza della cultura e</w:t>
            </w:r>
          </w:p>
          <w:p w14:paraId="77C7850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civiltà della popolazione della</w:t>
            </w:r>
          </w:p>
          <w:p w14:paraId="3C48522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lingua studiata e sa fare</w:t>
            </w:r>
          </w:p>
          <w:p w14:paraId="3D84D44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raffronti con la propria</w:t>
            </w:r>
          </w:p>
          <w:p w14:paraId="2BD0520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cultura.</w:t>
            </w:r>
          </w:p>
        </w:tc>
      </w:tr>
    </w:tbl>
    <w:p w14:paraId="742C9491" w14:textId="77777777" w:rsidR="00D56FC4" w:rsidRDefault="00D56FC4" w:rsidP="00D56FC4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0"/>
          <w:szCs w:val="20"/>
        </w:rPr>
      </w:pPr>
    </w:p>
    <w:p w14:paraId="0FC5920B" w14:textId="77129A53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327E2485" w14:textId="2C4BDEC8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75AE57AC" w14:textId="77777777" w:rsidR="00B70A3F" w:rsidRPr="00F338CA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6AD08FD2" w14:textId="56C436AE" w:rsidR="00F36F78" w:rsidRDefault="00F36F78" w:rsidP="00F36F78">
      <w:pPr>
        <w:pStyle w:val="Corpotesto"/>
        <w:rPr>
          <w:rFonts w:ascii="Arial" w:hAnsi="Arial" w:cs="Arial"/>
          <w:i/>
          <w:sz w:val="28"/>
        </w:rPr>
      </w:pPr>
    </w:p>
    <w:p w14:paraId="554FAE91" w14:textId="77777777" w:rsidR="00F36F78" w:rsidRPr="00F338CA" w:rsidRDefault="00F36F78" w:rsidP="00F36F78">
      <w:pPr>
        <w:rPr>
          <w:rFonts w:ascii="Arial" w:hAnsi="Arial" w:cs="Arial"/>
          <w:sz w:val="24"/>
        </w:rPr>
      </w:pPr>
    </w:p>
    <w:p w14:paraId="3D2073EC" w14:textId="77777777" w:rsidR="000718F9" w:rsidRPr="00F338CA" w:rsidRDefault="000718F9" w:rsidP="00F36F78">
      <w:pPr>
        <w:rPr>
          <w:rFonts w:ascii="Arial" w:hAnsi="Arial" w:cs="Arial"/>
          <w:sz w:val="24"/>
        </w:rPr>
      </w:pPr>
    </w:p>
    <w:p w14:paraId="210BFF06" w14:textId="77777777" w:rsidR="000718F9" w:rsidRPr="00F338CA" w:rsidRDefault="000718F9" w:rsidP="000718F9">
      <w:pPr>
        <w:spacing w:before="84"/>
        <w:rPr>
          <w:rFonts w:ascii="Arial" w:hAnsi="Arial" w:cs="Arial"/>
        </w:rPr>
      </w:pPr>
      <w:r w:rsidRPr="00F338CA">
        <w:rPr>
          <w:rFonts w:ascii="Arial" w:hAnsi="Arial" w:cs="Arial"/>
        </w:rPr>
        <w:t>Nardò, data ________________</w:t>
      </w:r>
    </w:p>
    <w:p w14:paraId="665349A1" w14:textId="25CC3190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>.</w:t>
      </w:r>
      <w:r w:rsidRPr="00F338CA">
        <w:rPr>
          <w:rFonts w:ascii="Arial" w:hAnsi="Arial" w:cs="Arial"/>
        </w:rPr>
        <w:tab/>
        <w:t>IL</w:t>
      </w:r>
      <w:r w:rsidRPr="00F338CA">
        <w:rPr>
          <w:rFonts w:ascii="Arial" w:hAnsi="Arial" w:cs="Arial"/>
          <w:spacing w:val="-2"/>
        </w:rPr>
        <w:t xml:space="preserve"> </w:t>
      </w:r>
      <w:r w:rsidR="00944C2B">
        <w:rPr>
          <w:rFonts w:ascii="Arial" w:hAnsi="Arial" w:cs="Arial"/>
        </w:rPr>
        <w:t>DOCENTE</w:t>
      </w:r>
    </w:p>
    <w:p w14:paraId="7C19275D" w14:textId="6C08040F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7E219425" w14:textId="06A7E9F8" w:rsidR="005F41D9" w:rsidRPr="006F0288" w:rsidRDefault="000718F9" w:rsidP="006F0288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ab/>
        <w:t>______________________________</w:t>
      </w:r>
    </w:p>
    <w:sectPr w:rsidR="005F41D9" w:rsidRPr="006F0288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163"/>
    <w:multiLevelType w:val="hybridMultilevel"/>
    <w:tmpl w:val="340E5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CCE"/>
    <w:multiLevelType w:val="hybridMultilevel"/>
    <w:tmpl w:val="8FAEA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720E"/>
    <w:multiLevelType w:val="hybridMultilevel"/>
    <w:tmpl w:val="B23C2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7733"/>
    <w:multiLevelType w:val="hybridMultilevel"/>
    <w:tmpl w:val="64662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B06"/>
    <w:multiLevelType w:val="hybridMultilevel"/>
    <w:tmpl w:val="F0429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7" w15:restartNumberingAfterBreak="0">
    <w:nsid w:val="162113F7"/>
    <w:multiLevelType w:val="hybridMultilevel"/>
    <w:tmpl w:val="445835F8"/>
    <w:lvl w:ilvl="0" w:tplc="EF4E458C">
      <w:start w:val="4"/>
      <w:numFmt w:val="decimal"/>
      <w:lvlText w:val="%1."/>
      <w:lvlJc w:val="left"/>
      <w:pPr>
        <w:ind w:left="3304" w:hanging="301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6"/>
        <w:szCs w:val="26"/>
        <w:lang w:val="it-IT" w:eastAsia="it-IT" w:bidi="it-IT"/>
      </w:rPr>
    </w:lvl>
    <w:lvl w:ilvl="1" w:tplc="53740E5E">
      <w:numFmt w:val="bullet"/>
      <w:lvlText w:val="•"/>
      <w:lvlJc w:val="left"/>
      <w:pPr>
        <w:ind w:left="4018" w:hanging="301"/>
      </w:pPr>
      <w:rPr>
        <w:rFonts w:hint="default"/>
        <w:lang w:val="it-IT" w:eastAsia="it-IT" w:bidi="it-IT"/>
      </w:rPr>
    </w:lvl>
    <w:lvl w:ilvl="2" w:tplc="6B0E6A58">
      <w:numFmt w:val="bullet"/>
      <w:lvlText w:val="•"/>
      <w:lvlJc w:val="left"/>
      <w:pPr>
        <w:ind w:left="4736" w:hanging="301"/>
      </w:pPr>
      <w:rPr>
        <w:rFonts w:hint="default"/>
        <w:lang w:val="it-IT" w:eastAsia="it-IT" w:bidi="it-IT"/>
      </w:rPr>
    </w:lvl>
    <w:lvl w:ilvl="3" w:tplc="30047F42">
      <w:numFmt w:val="bullet"/>
      <w:lvlText w:val="•"/>
      <w:lvlJc w:val="left"/>
      <w:pPr>
        <w:ind w:left="5454" w:hanging="301"/>
      </w:pPr>
      <w:rPr>
        <w:rFonts w:hint="default"/>
        <w:lang w:val="it-IT" w:eastAsia="it-IT" w:bidi="it-IT"/>
      </w:rPr>
    </w:lvl>
    <w:lvl w:ilvl="4" w:tplc="9288D544">
      <w:numFmt w:val="bullet"/>
      <w:lvlText w:val="•"/>
      <w:lvlJc w:val="left"/>
      <w:pPr>
        <w:ind w:left="6172" w:hanging="301"/>
      </w:pPr>
      <w:rPr>
        <w:rFonts w:hint="default"/>
        <w:lang w:val="it-IT" w:eastAsia="it-IT" w:bidi="it-IT"/>
      </w:rPr>
    </w:lvl>
    <w:lvl w:ilvl="5" w:tplc="0BD43C5E">
      <w:numFmt w:val="bullet"/>
      <w:lvlText w:val="•"/>
      <w:lvlJc w:val="left"/>
      <w:pPr>
        <w:ind w:left="6890" w:hanging="301"/>
      </w:pPr>
      <w:rPr>
        <w:rFonts w:hint="default"/>
        <w:lang w:val="it-IT" w:eastAsia="it-IT" w:bidi="it-IT"/>
      </w:rPr>
    </w:lvl>
    <w:lvl w:ilvl="6" w:tplc="65723124">
      <w:numFmt w:val="bullet"/>
      <w:lvlText w:val="•"/>
      <w:lvlJc w:val="left"/>
      <w:pPr>
        <w:ind w:left="7608" w:hanging="301"/>
      </w:pPr>
      <w:rPr>
        <w:rFonts w:hint="default"/>
        <w:lang w:val="it-IT" w:eastAsia="it-IT" w:bidi="it-IT"/>
      </w:rPr>
    </w:lvl>
    <w:lvl w:ilvl="7" w:tplc="A1467F16">
      <w:numFmt w:val="bullet"/>
      <w:lvlText w:val="•"/>
      <w:lvlJc w:val="left"/>
      <w:pPr>
        <w:ind w:left="8326" w:hanging="301"/>
      </w:pPr>
      <w:rPr>
        <w:rFonts w:hint="default"/>
        <w:lang w:val="it-IT" w:eastAsia="it-IT" w:bidi="it-IT"/>
      </w:rPr>
    </w:lvl>
    <w:lvl w:ilvl="8" w:tplc="E9E69A28">
      <w:numFmt w:val="bullet"/>
      <w:lvlText w:val="•"/>
      <w:lvlJc w:val="left"/>
      <w:pPr>
        <w:ind w:left="9044" w:hanging="301"/>
      </w:pPr>
      <w:rPr>
        <w:rFonts w:hint="default"/>
        <w:lang w:val="it-IT" w:eastAsia="it-IT" w:bidi="it-IT"/>
      </w:rPr>
    </w:lvl>
  </w:abstractNum>
  <w:abstractNum w:abstractNumId="8" w15:restartNumberingAfterBreak="0">
    <w:nsid w:val="177B0F84"/>
    <w:multiLevelType w:val="hybridMultilevel"/>
    <w:tmpl w:val="1952B658"/>
    <w:lvl w:ilvl="0" w:tplc="0BECB61E">
      <w:start w:val="3"/>
      <w:numFmt w:val="decimal"/>
      <w:lvlText w:val="%1."/>
      <w:lvlJc w:val="left"/>
      <w:pPr>
        <w:ind w:left="3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83" w:hanging="360"/>
      </w:pPr>
    </w:lvl>
    <w:lvl w:ilvl="2" w:tplc="0410001B" w:tentative="1">
      <w:start w:val="1"/>
      <w:numFmt w:val="lowerRoman"/>
      <w:lvlText w:val="%3."/>
      <w:lvlJc w:val="right"/>
      <w:pPr>
        <w:ind w:left="4803" w:hanging="180"/>
      </w:pPr>
    </w:lvl>
    <w:lvl w:ilvl="3" w:tplc="0410000F" w:tentative="1">
      <w:start w:val="1"/>
      <w:numFmt w:val="decimal"/>
      <w:lvlText w:val="%4."/>
      <w:lvlJc w:val="left"/>
      <w:pPr>
        <w:ind w:left="5523" w:hanging="360"/>
      </w:pPr>
    </w:lvl>
    <w:lvl w:ilvl="4" w:tplc="04100019" w:tentative="1">
      <w:start w:val="1"/>
      <w:numFmt w:val="lowerLetter"/>
      <w:lvlText w:val="%5."/>
      <w:lvlJc w:val="left"/>
      <w:pPr>
        <w:ind w:left="6243" w:hanging="360"/>
      </w:pPr>
    </w:lvl>
    <w:lvl w:ilvl="5" w:tplc="0410001B" w:tentative="1">
      <w:start w:val="1"/>
      <w:numFmt w:val="lowerRoman"/>
      <w:lvlText w:val="%6."/>
      <w:lvlJc w:val="right"/>
      <w:pPr>
        <w:ind w:left="6963" w:hanging="180"/>
      </w:pPr>
    </w:lvl>
    <w:lvl w:ilvl="6" w:tplc="0410000F" w:tentative="1">
      <w:start w:val="1"/>
      <w:numFmt w:val="decimal"/>
      <w:lvlText w:val="%7."/>
      <w:lvlJc w:val="left"/>
      <w:pPr>
        <w:ind w:left="7683" w:hanging="360"/>
      </w:pPr>
    </w:lvl>
    <w:lvl w:ilvl="7" w:tplc="04100019" w:tentative="1">
      <w:start w:val="1"/>
      <w:numFmt w:val="lowerLetter"/>
      <w:lvlText w:val="%8."/>
      <w:lvlJc w:val="left"/>
      <w:pPr>
        <w:ind w:left="8403" w:hanging="360"/>
      </w:pPr>
    </w:lvl>
    <w:lvl w:ilvl="8" w:tplc="0410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9" w15:restartNumberingAfterBreak="0">
    <w:nsid w:val="1AA01813"/>
    <w:multiLevelType w:val="hybridMultilevel"/>
    <w:tmpl w:val="8B1C54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11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1EF25044"/>
    <w:multiLevelType w:val="hybridMultilevel"/>
    <w:tmpl w:val="FADE9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F6D6B"/>
    <w:multiLevelType w:val="hybridMultilevel"/>
    <w:tmpl w:val="E1E0C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40537"/>
    <w:multiLevelType w:val="hybridMultilevel"/>
    <w:tmpl w:val="6C5EC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F0699"/>
    <w:multiLevelType w:val="hybridMultilevel"/>
    <w:tmpl w:val="74B24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7" w15:restartNumberingAfterBreak="0">
    <w:nsid w:val="30921419"/>
    <w:multiLevelType w:val="hybridMultilevel"/>
    <w:tmpl w:val="98569DD2"/>
    <w:lvl w:ilvl="0" w:tplc="48BE0AE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A4052"/>
    <w:multiLevelType w:val="hybridMultilevel"/>
    <w:tmpl w:val="87CE5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A7D13"/>
    <w:multiLevelType w:val="hybridMultilevel"/>
    <w:tmpl w:val="4A9E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54A22"/>
    <w:multiLevelType w:val="hybridMultilevel"/>
    <w:tmpl w:val="70FC0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60D4B"/>
    <w:multiLevelType w:val="hybridMultilevel"/>
    <w:tmpl w:val="2B9C5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23" w15:restartNumberingAfterBreak="0">
    <w:nsid w:val="3CC51517"/>
    <w:multiLevelType w:val="hybridMultilevel"/>
    <w:tmpl w:val="8FDC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6" w15:restartNumberingAfterBreak="0">
    <w:nsid w:val="47222461"/>
    <w:multiLevelType w:val="hybridMultilevel"/>
    <w:tmpl w:val="A2D43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28" w15:restartNumberingAfterBreak="0">
    <w:nsid w:val="49DD580C"/>
    <w:multiLevelType w:val="hybridMultilevel"/>
    <w:tmpl w:val="24648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30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31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32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3" w15:restartNumberingAfterBreak="0">
    <w:nsid w:val="56B77616"/>
    <w:multiLevelType w:val="hybridMultilevel"/>
    <w:tmpl w:val="FC4CA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5" w15:restartNumberingAfterBreak="0">
    <w:nsid w:val="591A7CAF"/>
    <w:multiLevelType w:val="hybridMultilevel"/>
    <w:tmpl w:val="D046C1E0"/>
    <w:lvl w:ilvl="0" w:tplc="DBE6935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288508A"/>
    <w:multiLevelType w:val="hybridMultilevel"/>
    <w:tmpl w:val="F250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F22DC5"/>
    <w:multiLevelType w:val="hybridMultilevel"/>
    <w:tmpl w:val="19C0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39" w15:restartNumberingAfterBreak="0">
    <w:nsid w:val="693B5AD9"/>
    <w:multiLevelType w:val="hybridMultilevel"/>
    <w:tmpl w:val="D77C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41" w15:restartNumberingAfterBreak="0">
    <w:nsid w:val="71772652"/>
    <w:multiLevelType w:val="hybridMultilevel"/>
    <w:tmpl w:val="B8309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num w:numId="1">
    <w:abstractNumId w:val="11"/>
  </w:num>
  <w:num w:numId="2">
    <w:abstractNumId w:val="16"/>
  </w:num>
  <w:num w:numId="3">
    <w:abstractNumId w:val="34"/>
  </w:num>
  <w:num w:numId="4">
    <w:abstractNumId w:val="38"/>
  </w:num>
  <w:num w:numId="5">
    <w:abstractNumId w:val="25"/>
  </w:num>
  <w:num w:numId="6">
    <w:abstractNumId w:val="6"/>
  </w:num>
  <w:num w:numId="7">
    <w:abstractNumId w:val="22"/>
  </w:num>
  <w:num w:numId="8">
    <w:abstractNumId w:val="32"/>
  </w:num>
  <w:num w:numId="9">
    <w:abstractNumId w:val="7"/>
  </w:num>
  <w:num w:numId="10">
    <w:abstractNumId w:val="29"/>
  </w:num>
  <w:num w:numId="11">
    <w:abstractNumId w:val="42"/>
  </w:num>
  <w:num w:numId="12">
    <w:abstractNumId w:val="31"/>
  </w:num>
  <w:num w:numId="13">
    <w:abstractNumId w:val="10"/>
  </w:num>
  <w:num w:numId="14">
    <w:abstractNumId w:val="40"/>
  </w:num>
  <w:num w:numId="15">
    <w:abstractNumId w:val="27"/>
  </w:num>
  <w:num w:numId="16">
    <w:abstractNumId w:val="30"/>
  </w:num>
  <w:num w:numId="17">
    <w:abstractNumId w:val="24"/>
  </w:num>
  <w:num w:numId="18">
    <w:abstractNumId w:val="8"/>
  </w:num>
  <w:num w:numId="19">
    <w:abstractNumId w:val="14"/>
  </w:num>
  <w:num w:numId="20">
    <w:abstractNumId w:val="9"/>
  </w:num>
  <w:num w:numId="21">
    <w:abstractNumId w:val="5"/>
  </w:num>
  <w:num w:numId="22">
    <w:abstractNumId w:val="23"/>
  </w:num>
  <w:num w:numId="23">
    <w:abstractNumId w:val="1"/>
  </w:num>
  <w:num w:numId="24">
    <w:abstractNumId w:val="20"/>
  </w:num>
  <w:num w:numId="25">
    <w:abstractNumId w:val="19"/>
  </w:num>
  <w:num w:numId="26">
    <w:abstractNumId w:val="28"/>
  </w:num>
  <w:num w:numId="27">
    <w:abstractNumId w:val="18"/>
  </w:num>
  <w:num w:numId="28">
    <w:abstractNumId w:val="12"/>
  </w:num>
  <w:num w:numId="29">
    <w:abstractNumId w:val="4"/>
  </w:num>
  <w:num w:numId="30">
    <w:abstractNumId w:val="41"/>
  </w:num>
  <w:num w:numId="31">
    <w:abstractNumId w:val="13"/>
  </w:num>
  <w:num w:numId="32">
    <w:abstractNumId w:val="21"/>
  </w:num>
  <w:num w:numId="33">
    <w:abstractNumId w:val="35"/>
  </w:num>
  <w:num w:numId="34">
    <w:abstractNumId w:val="2"/>
  </w:num>
  <w:num w:numId="35">
    <w:abstractNumId w:val="3"/>
  </w:num>
  <w:num w:numId="36">
    <w:abstractNumId w:val="15"/>
  </w:num>
  <w:num w:numId="37">
    <w:abstractNumId w:val="37"/>
  </w:num>
  <w:num w:numId="38">
    <w:abstractNumId w:val="36"/>
  </w:num>
  <w:num w:numId="39">
    <w:abstractNumId w:val="39"/>
  </w:num>
  <w:num w:numId="40">
    <w:abstractNumId w:val="0"/>
  </w:num>
  <w:num w:numId="41">
    <w:abstractNumId w:val="26"/>
  </w:num>
  <w:num w:numId="42">
    <w:abstractNumId w:val="33"/>
  </w:num>
  <w:num w:numId="43">
    <w:abstractNumId w:val="2"/>
  </w:num>
  <w:num w:numId="44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970"/>
    <w:rsid w:val="000718F9"/>
    <w:rsid w:val="000C3A25"/>
    <w:rsid w:val="00157ED8"/>
    <w:rsid w:val="001B310A"/>
    <w:rsid w:val="001C0B6F"/>
    <w:rsid w:val="001D4F19"/>
    <w:rsid w:val="00221912"/>
    <w:rsid w:val="00224024"/>
    <w:rsid w:val="00256BA6"/>
    <w:rsid w:val="00257129"/>
    <w:rsid w:val="002E4D3C"/>
    <w:rsid w:val="002F6940"/>
    <w:rsid w:val="003F3F89"/>
    <w:rsid w:val="004A0784"/>
    <w:rsid w:val="005B0BDC"/>
    <w:rsid w:val="005E4244"/>
    <w:rsid w:val="005F41D9"/>
    <w:rsid w:val="00635E2B"/>
    <w:rsid w:val="00647186"/>
    <w:rsid w:val="00680958"/>
    <w:rsid w:val="006D3C7C"/>
    <w:rsid w:val="006F0288"/>
    <w:rsid w:val="0071676A"/>
    <w:rsid w:val="00730197"/>
    <w:rsid w:val="007A582B"/>
    <w:rsid w:val="007A7CD6"/>
    <w:rsid w:val="00802F31"/>
    <w:rsid w:val="00944C2B"/>
    <w:rsid w:val="009F357E"/>
    <w:rsid w:val="00A02F23"/>
    <w:rsid w:val="00A27AAF"/>
    <w:rsid w:val="00A52415"/>
    <w:rsid w:val="00AA30F1"/>
    <w:rsid w:val="00AC0B79"/>
    <w:rsid w:val="00B172BC"/>
    <w:rsid w:val="00B4459F"/>
    <w:rsid w:val="00B70A3F"/>
    <w:rsid w:val="00BC0AE7"/>
    <w:rsid w:val="00BD278B"/>
    <w:rsid w:val="00BE0EFF"/>
    <w:rsid w:val="00CA3934"/>
    <w:rsid w:val="00CB0BA5"/>
    <w:rsid w:val="00CB6DF2"/>
    <w:rsid w:val="00CD71D9"/>
    <w:rsid w:val="00CE4E1C"/>
    <w:rsid w:val="00D56FC4"/>
    <w:rsid w:val="00D75901"/>
    <w:rsid w:val="00DB6F5A"/>
    <w:rsid w:val="00E17C3D"/>
    <w:rsid w:val="00E26944"/>
    <w:rsid w:val="00F05C95"/>
    <w:rsid w:val="00F338CA"/>
    <w:rsid w:val="00F36F78"/>
    <w:rsid w:val="00F54832"/>
    <w:rsid w:val="00F80F73"/>
    <w:rsid w:val="00F972F7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ardo1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c89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Stefania</cp:lastModifiedBy>
  <cp:revision>3</cp:revision>
  <dcterms:created xsi:type="dcterms:W3CDTF">2024-11-13T14:56:00Z</dcterms:created>
  <dcterms:modified xsi:type="dcterms:W3CDTF">2024-11-13T14:57:00Z</dcterms:modified>
</cp:coreProperties>
</file>